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44A22" w14:textId="2CAC47E3" w:rsidR="00313C0B" w:rsidRPr="00313C0B" w:rsidRDefault="00313C0B" w:rsidP="00C7678D">
      <w:pPr>
        <w:jc w:val="center"/>
        <w:rPr>
          <w:sz w:val="22"/>
          <w:szCs w:val="22"/>
        </w:rPr>
      </w:pPr>
      <w:r w:rsidRPr="00313C0B">
        <w:rPr>
          <w:b/>
          <w:bCs/>
          <w:sz w:val="22"/>
          <w:szCs w:val="22"/>
        </w:rPr>
        <w:t xml:space="preserve">REGULAMIN MODUŁU – </w:t>
      </w:r>
      <w:r>
        <w:rPr>
          <w:b/>
          <w:bCs/>
          <w:sz w:val="22"/>
          <w:szCs w:val="22"/>
        </w:rPr>
        <w:t>KONSULTACJE PSYCHOLOGICZNE</w:t>
      </w:r>
      <w:r w:rsidRPr="00313C0B">
        <w:rPr>
          <w:b/>
          <w:bCs/>
          <w:sz w:val="22"/>
          <w:szCs w:val="22"/>
        </w:rPr>
        <w:t xml:space="preserve"> W PROGRAMIE WZMACNIANIA PRACOWNICZEK I PRACOWNIKÓW WARSZAWSKICH DOMÓW KULTURY</w:t>
      </w:r>
    </w:p>
    <w:p w14:paraId="38BCBB2A" w14:textId="77777777" w:rsidR="00313C0B" w:rsidRPr="00313C0B" w:rsidRDefault="00313C0B" w:rsidP="00313C0B">
      <w:pPr>
        <w:jc w:val="center"/>
        <w:rPr>
          <w:sz w:val="22"/>
          <w:szCs w:val="22"/>
        </w:rPr>
      </w:pPr>
      <w:r w:rsidRPr="00313C0B">
        <w:rPr>
          <w:b/>
          <w:bCs/>
          <w:sz w:val="22"/>
          <w:szCs w:val="22"/>
        </w:rPr>
        <w:t>Wyjaśnienie stosowanych terminów</w:t>
      </w:r>
    </w:p>
    <w:p w14:paraId="3B6518AB" w14:textId="77777777" w:rsidR="00313C0B" w:rsidRPr="00313C0B" w:rsidRDefault="00313C0B" w:rsidP="00313C0B">
      <w:pPr>
        <w:rPr>
          <w:sz w:val="22"/>
          <w:szCs w:val="22"/>
        </w:rPr>
      </w:pPr>
      <w:r w:rsidRPr="00313C0B">
        <w:rPr>
          <w:b/>
          <w:bCs/>
          <w:sz w:val="22"/>
          <w:szCs w:val="22"/>
        </w:rPr>
        <w:t xml:space="preserve">Organizator: </w:t>
      </w:r>
      <w:r w:rsidRPr="00313C0B">
        <w:rPr>
          <w:sz w:val="22"/>
          <w:szCs w:val="22"/>
        </w:rPr>
        <w:t xml:space="preserve">Staromiejski Dom Kultury w Warszawie </w:t>
      </w:r>
    </w:p>
    <w:p w14:paraId="30702CDE" w14:textId="77777777" w:rsidR="00313C0B" w:rsidRPr="00313C0B" w:rsidRDefault="00313C0B" w:rsidP="00313C0B">
      <w:pPr>
        <w:rPr>
          <w:sz w:val="22"/>
          <w:szCs w:val="22"/>
        </w:rPr>
      </w:pPr>
      <w:r w:rsidRPr="00313C0B">
        <w:rPr>
          <w:b/>
          <w:bCs/>
          <w:sz w:val="22"/>
          <w:szCs w:val="22"/>
        </w:rPr>
        <w:t xml:space="preserve">Komisja: </w:t>
      </w:r>
      <w:r w:rsidRPr="00313C0B">
        <w:rPr>
          <w:sz w:val="22"/>
          <w:szCs w:val="22"/>
        </w:rPr>
        <w:t xml:space="preserve">przedstawiciele/przedstawicielki Staromiejskiego Domu Kultury </w:t>
      </w:r>
    </w:p>
    <w:p w14:paraId="5A7604D5" w14:textId="73DFD9D3" w:rsidR="00313C0B" w:rsidRPr="00313C0B" w:rsidRDefault="00313C0B" w:rsidP="00313C0B">
      <w:pPr>
        <w:rPr>
          <w:sz w:val="22"/>
          <w:szCs w:val="22"/>
        </w:rPr>
      </w:pPr>
      <w:r w:rsidRPr="00313C0B">
        <w:rPr>
          <w:b/>
          <w:bCs/>
          <w:sz w:val="22"/>
          <w:szCs w:val="22"/>
        </w:rPr>
        <w:t>Uczestnik/Uczestniczka</w:t>
      </w:r>
      <w:r w:rsidRPr="00313C0B">
        <w:rPr>
          <w:sz w:val="22"/>
          <w:szCs w:val="22"/>
        </w:rPr>
        <w:t xml:space="preserve">: osoba zgłaszająca chęć udziału </w:t>
      </w:r>
      <w:r>
        <w:rPr>
          <w:sz w:val="22"/>
          <w:szCs w:val="22"/>
        </w:rPr>
        <w:t xml:space="preserve">w Konsultacji </w:t>
      </w:r>
      <w:r w:rsidR="00C44B65">
        <w:rPr>
          <w:sz w:val="22"/>
          <w:szCs w:val="22"/>
        </w:rPr>
        <w:t>p</w:t>
      </w:r>
      <w:r>
        <w:rPr>
          <w:sz w:val="22"/>
          <w:szCs w:val="22"/>
        </w:rPr>
        <w:t>sychologicznej</w:t>
      </w:r>
    </w:p>
    <w:p w14:paraId="7CA44474" w14:textId="5A147308" w:rsidR="00313C0B" w:rsidRPr="00313C0B" w:rsidRDefault="00313C0B" w:rsidP="00313C0B">
      <w:pPr>
        <w:rPr>
          <w:sz w:val="22"/>
          <w:szCs w:val="22"/>
        </w:rPr>
      </w:pPr>
      <w:r w:rsidRPr="00313C0B">
        <w:rPr>
          <w:b/>
          <w:bCs/>
          <w:sz w:val="22"/>
          <w:szCs w:val="22"/>
        </w:rPr>
        <w:t xml:space="preserve">Miejsce odbywania </w:t>
      </w:r>
      <w:r w:rsidR="00A55996">
        <w:rPr>
          <w:b/>
          <w:bCs/>
          <w:sz w:val="22"/>
          <w:szCs w:val="22"/>
        </w:rPr>
        <w:t>Konsultacji psychologicznych</w:t>
      </w:r>
      <w:r w:rsidRPr="00313C0B">
        <w:rPr>
          <w:sz w:val="22"/>
          <w:szCs w:val="22"/>
        </w:rPr>
        <w:t xml:space="preserve">: m.st. Warszawa </w:t>
      </w:r>
    </w:p>
    <w:p w14:paraId="570DDD71" w14:textId="0CF4958F" w:rsidR="00313C0B" w:rsidRPr="00313C0B" w:rsidRDefault="00313C0B" w:rsidP="00313C0B">
      <w:pPr>
        <w:jc w:val="center"/>
        <w:rPr>
          <w:sz w:val="22"/>
          <w:szCs w:val="22"/>
        </w:rPr>
      </w:pPr>
      <w:r w:rsidRPr="00313C0B">
        <w:rPr>
          <w:b/>
          <w:bCs/>
          <w:sz w:val="22"/>
          <w:szCs w:val="22"/>
        </w:rPr>
        <w:t>§1</w:t>
      </w:r>
      <w:r w:rsidR="00C44B65">
        <w:rPr>
          <w:b/>
          <w:bCs/>
          <w:sz w:val="22"/>
          <w:szCs w:val="22"/>
        </w:rPr>
        <w:br/>
      </w:r>
      <w:r w:rsidRPr="00313C0B">
        <w:rPr>
          <w:b/>
          <w:bCs/>
          <w:sz w:val="22"/>
          <w:szCs w:val="22"/>
        </w:rPr>
        <w:t>Organizatorzy i źródła finansowania</w:t>
      </w:r>
    </w:p>
    <w:p w14:paraId="49F5181C" w14:textId="6FC6556E" w:rsidR="00313C0B" w:rsidRPr="00313C0B" w:rsidRDefault="00313C0B" w:rsidP="00313C0B">
      <w:pPr>
        <w:rPr>
          <w:sz w:val="22"/>
          <w:szCs w:val="22"/>
        </w:rPr>
      </w:pPr>
      <w:r>
        <w:rPr>
          <w:sz w:val="22"/>
          <w:szCs w:val="22"/>
        </w:rPr>
        <w:t>Konsultacje psychologiczne</w:t>
      </w:r>
      <w:r w:rsidRPr="00313C0B">
        <w:rPr>
          <w:sz w:val="22"/>
          <w:szCs w:val="22"/>
        </w:rPr>
        <w:t xml:space="preserve">, jako moduł Programu Rozwoju Kadr Kultury w m.st. Warszawa, są organizowane i finansowane są przez Staromiejski Dom Kultury w Warszawie. </w:t>
      </w:r>
    </w:p>
    <w:p w14:paraId="636541D0" w14:textId="5EA2079E" w:rsidR="00313C0B" w:rsidRDefault="00313C0B" w:rsidP="00313C0B">
      <w:pPr>
        <w:jc w:val="center"/>
        <w:rPr>
          <w:b/>
          <w:bCs/>
          <w:sz w:val="22"/>
          <w:szCs w:val="22"/>
        </w:rPr>
      </w:pPr>
      <w:r w:rsidRPr="00313C0B">
        <w:rPr>
          <w:b/>
          <w:bCs/>
          <w:sz w:val="22"/>
          <w:szCs w:val="22"/>
        </w:rPr>
        <w:t>§2</w:t>
      </w:r>
      <w:r w:rsidR="00C44B65">
        <w:rPr>
          <w:b/>
          <w:bCs/>
          <w:sz w:val="22"/>
          <w:szCs w:val="22"/>
        </w:rPr>
        <w:br/>
      </w:r>
      <w:r w:rsidRPr="00313C0B">
        <w:rPr>
          <w:b/>
          <w:bCs/>
          <w:sz w:val="22"/>
          <w:szCs w:val="22"/>
        </w:rPr>
        <w:t xml:space="preserve">Cele i przebieg </w:t>
      </w:r>
      <w:r>
        <w:rPr>
          <w:b/>
          <w:bCs/>
          <w:sz w:val="22"/>
          <w:szCs w:val="22"/>
        </w:rPr>
        <w:t xml:space="preserve">Konsultacji </w:t>
      </w:r>
      <w:proofErr w:type="spellStart"/>
      <w:r w:rsidR="00C44B65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sychologiczynych</w:t>
      </w:r>
      <w:proofErr w:type="spellEnd"/>
    </w:p>
    <w:p w14:paraId="5956C98B" w14:textId="1D106E2B" w:rsidR="00313C0B" w:rsidRPr="00313C0B" w:rsidRDefault="00313C0B" w:rsidP="00C534C6">
      <w:pPr>
        <w:jc w:val="both"/>
        <w:rPr>
          <w:sz w:val="22"/>
          <w:szCs w:val="22"/>
        </w:rPr>
      </w:pPr>
      <w:r w:rsidRPr="00313C0B">
        <w:rPr>
          <w:b/>
          <w:bCs/>
          <w:sz w:val="22"/>
          <w:szCs w:val="22"/>
        </w:rPr>
        <w:t>Konsultacje psychologiczne</w:t>
      </w:r>
      <w:r w:rsidRPr="00313C0B">
        <w:rPr>
          <w:sz w:val="22"/>
          <w:szCs w:val="22"/>
        </w:rPr>
        <w:t xml:space="preserve"> to forma spotkania z </w:t>
      </w:r>
      <w:r w:rsidR="002B2EF6">
        <w:rPr>
          <w:sz w:val="22"/>
          <w:szCs w:val="22"/>
        </w:rPr>
        <w:t>psychologiem/</w:t>
      </w:r>
      <w:r w:rsidRPr="00313C0B">
        <w:rPr>
          <w:sz w:val="22"/>
          <w:szCs w:val="22"/>
        </w:rPr>
        <w:t xml:space="preserve">psycholożką o charakterze </w:t>
      </w:r>
      <w:proofErr w:type="spellStart"/>
      <w:r w:rsidRPr="00313C0B">
        <w:rPr>
          <w:sz w:val="22"/>
          <w:szCs w:val="22"/>
        </w:rPr>
        <w:t>wsparciowo-psychoedukacyjnym</w:t>
      </w:r>
      <w:proofErr w:type="spellEnd"/>
      <w:r w:rsidRPr="00313C0B">
        <w:rPr>
          <w:sz w:val="22"/>
          <w:szCs w:val="22"/>
        </w:rPr>
        <w:t>, nakierowanym na bieżące trudności, doświadczanych w dowolnych dziedzinach życia.</w:t>
      </w:r>
      <w:r>
        <w:rPr>
          <w:sz w:val="22"/>
          <w:szCs w:val="22"/>
        </w:rPr>
        <w:t xml:space="preserve"> </w:t>
      </w:r>
      <w:r w:rsidRPr="00313C0B">
        <w:rPr>
          <w:sz w:val="22"/>
          <w:szCs w:val="22"/>
        </w:rPr>
        <w:t>Konsultacje stacjonarne trwają 50 minut</w:t>
      </w:r>
      <w:r>
        <w:rPr>
          <w:sz w:val="22"/>
          <w:szCs w:val="22"/>
        </w:rPr>
        <w:t xml:space="preserve">, </w:t>
      </w:r>
      <w:r w:rsidRPr="00313C0B">
        <w:rPr>
          <w:sz w:val="22"/>
          <w:szCs w:val="22"/>
        </w:rPr>
        <w:t xml:space="preserve">mają charakter poufny, a psycholożkę obowiązuje tajemnica zawodowa, co oznacza, że żadna informacja, pozwalająca zidentyfikować </w:t>
      </w:r>
      <w:r w:rsidR="005027EA">
        <w:rPr>
          <w:sz w:val="22"/>
          <w:szCs w:val="22"/>
        </w:rPr>
        <w:t>U</w:t>
      </w:r>
      <w:r>
        <w:rPr>
          <w:sz w:val="22"/>
          <w:szCs w:val="22"/>
        </w:rPr>
        <w:t>czestnika/</w:t>
      </w:r>
      <w:r w:rsidR="005027EA">
        <w:rPr>
          <w:sz w:val="22"/>
          <w:szCs w:val="22"/>
        </w:rPr>
        <w:t>U</w:t>
      </w:r>
      <w:r>
        <w:rPr>
          <w:sz w:val="22"/>
          <w:szCs w:val="22"/>
        </w:rPr>
        <w:t>czestniczkę</w:t>
      </w:r>
      <w:r w:rsidRPr="00313C0B">
        <w:rPr>
          <w:sz w:val="22"/>
          <w:szCs w:val="22"/>
        </w:rPr>
        <w:t xml:space="preserve"> (z wyjątkiem jest zagrożenie zdrowia lub życia) nie zostanie przekazana osobom trzecim. </w:t>
      </w:r>
    </w:p>
    <w:p w14:paraId="5480A651" w14:textId="77B575AA" w:rsidR="00313C0B" w:rsidRPr="00313C0B" w:rsidRDefault="00313C0B" w:rsidP="00313C0B">
      <w:pPr>
        <w:jc w:val="center"/>
        <w:rPr>
          <w:sz w:val="22"/>
          <w:szCs w:val="22"/>
        </w:rPr>
      </w:pPr>
      <w:r w:rsidRPr="00313C0B">
        <w:rPr>
          <w:b/>
          <w:bCs/>
          <w:sz w:val="22"/>
          <w:szCs w:val="22"/>
        </w:rPr>
        <w:t>§3</w:t>
      </w:r>
      <w:r w:rsidR="00C44B65">
        <w:rPr>
          <w:b/>
          <w:bCs/>
          <w:sz w:val="22"/>
          <w:szCs w:val="22"/>
        </w:rPr>
        <w:br/>
      </w:r>
      <w:r w:rsidRPr="00313C0B">
        <w:rPr>
          <w:b/>
          <w:bCs/>
          <w:sz w:val="22"/>
          <w:szCs w:val="22"/>
        </w:rPr>
        <w:t>Uprawnieni Uczestnicy / Uczestniczki</w:t>
      </w:r>
    </w:p>
    <w:p w14:paraId="66795454" w14:textId="090D5A91" w:rsidR="00313C0B" w:rsidRPr="00313C0B" w:rsidRDefault="00313C0B" w:rsidP="00CB47AF">
      <w:pPr>
        <w:jc w:val="both"/>
        <w:rPr>
          <w:sz w:val="22"/>
          <w:szCs w:val="22"/>
        </w:rPr>
      </w:pPr>
      <w:r w:rsidRPr="00313C0B">
        <w:rPr>
          <w:sz w:val="22"/>
          <w:szCs w:val="22"/>
        </w:rPr>
        <w:t xml:space="preserve">W module </w:t>
      </w:r>
      <w:r>
        <w:rPr>
          <w:sz w:val="22"/>
          <w:szCs w:val="22"/>
        </w:rPr>
        <w:t xml:space="preserve">Konsultacji </w:t>
      </w:r>
      <w:r w:rsidR="005027EA">
        <w:rPr>
          <w:sz w:val="22"/>
          <w:szCs w:val="22"/>
        </w:rPr>
        <w:t>p</w:t>
      </w:r>
      <w:r>
        <w:rPr>
          <w:sz w:val="22"/>
          <w:szCs w:val="22"/>
        </w:rPr>
        <w:t>sychologicznych</w:t>
      </w:r>
      <w:r w:rsidRPr="00313C0B">
        <w:rPr>
          <w:sz w:val="22"/>
          <w:szCs w:val="22"/>
        </w:rPr>
        <w:t xml:space="preserve"> mogą̨ wziąć udział merytoryczni pracownicy i pracowniczki warszawskich domów kultury (rozumianych też jako dzielnicowe centra i ośrodki kultury), które zajmują się w swoich miejscach pracy kreowaniem i realizowaniem programów instytucji: osoby zarządzające projektami, promocją wydarzeń i współpracami, działaniami z pola animacji kultury i edukacji artystycznej, kontaktami z odbiorcami i odbiorczyniami działań instytucji kultury, zajęciami stałymi lub innymi projektami z zakresu edukacji kulturalnej. </w:t>
      </w:r>
    </w:p>
    <w:p w14:paraId="72A5E608" w14:textId="5A3C3FD1" w:rsidR="00313C0B" w:rsidRPr="00313C0B" w:rsidRDefault="00313C0B" w:rsidP="00313C0B">
      <w:pPr>
        <w:jc w:val="center"/>
        <w:rPr>
          <w:sz w:val="22"/>
          <w:szCs w:val="22"/>
        </w:rPr>
      </w:pPr>
      <w:r w:rsidRPr="00313C0B">
        <w:rPr>
          <w:b/>
          <w:bCs/>
          <w:sz w:val="22"/>
          <w:szCs w:val="22"/>
        </w:rPr>
        <w:t>§4</w:t>
      </w:r>
      <w:r w:rsidR="00C44B65">
        <w:rPr>
          <w:b/>
          <w:bCs/>
          <w:sz w:val="22"/>
          <w:szCs w:val="22"/>
        </w:rPr>
        <w:br/>
      </w:r>
      <w:r w:rsidRPr="00313C0B">
        <w:rPr>
          <w:b/>
          <w:bCs/>
          <w:sz w:val="22"/>
          <w:szCs w:val="22"/>
        </w:rPr>
        <w:t>Terminy i zasady rekrutacji</w:t>
      </w:r>
    </w:p>
    <w:p w14:paraId="2904CEF8" w14:textId="77777777" w:rsidR="00313C0B" w:rsidRDefault="00313C0B" w:rsidP="00091BE3">
      <w:pPr>
        <w:numPr>
          <w:ilvl w:val="0"/>
          <w:numId w:val="2"/>
        </w:numPr>
        <w:spacing w:before="240"/>
        <w:jc w:val="both"/>
        <w:rPr>
          <w:sz w:val="22"/>
          <w:szCs w:val="22"/>
        </w:rPr>
      </w:pPr>
      <w:r w:rsidRPr="00313C0B">
        <w:rPr>
          <w:sz w:val="22"/>
          <w:szCs w:val="22"/>
        </w:rPr>
        <w:t xml:space="preserve">Osoba zgłaszająca jest zobowiązana do wypełnienia formularza zgłoszeniowego, do którego link znajduje się na stronie internetowej Organizatora. </w:t>
      </w:r>
    </w:p>
    <w:p w14:paraId="2B997CFF" w14:textId="77777777" w:rsidR="00C44B65" w:rsidRDefault="00924E19" w:rsidP="00091BE3">
      <w:pPr>
        <w:numPr>
          <w:ilvl w:val="0"/>
          <w:numId w:val="2"/>
        </w:numPr>
        <w:spacing w:before="240" w:after="0"/>
        <w:jc w:val="both"/>
        <w:rPr>
          <w:sz w:val="22"/>
          <w:szCs w:val="22"/>
        </w:rPr>
      </w:pPr>
      <w:r w:rsidRPr="00C44B65">
        <w:rPr>
          <w:sz w:val="22"/>
          <w:szCs w:val="22"/>
        </w:rPr>
        <w:t>Organizator ogłasza jeden nabór stały do wyczepiania godzin przeznaczonych na Konsultacje psychologiczne.</w:t>
      </w:r>
    </w:p>
    <w:p w14:paraId="58DAD7D4" w14:textId="4909D14A" w:rsidR="00313C0B" w:rsidRPr="00C44B65" w:rsidRDefault="00313C0B" w:rsidP="00091BE3">
      <w:pPr>
        <w:numPr>
          <w:ilvl w:val="0"/>
          <w:numId w:val="2"/>
        </w:numPr>
        <w:spacing w:before="240" w:after="0"/>
        <w:jc w:val="both"/>
        <w:rPr>
          <w:sz w:val="22"/>
          <w:szCs w:val="22"/>
        </w:rPr>
      </w:pPr>
      <w:r w:rsidRPr="00C44B65">
        <w:rPr>
          <w:sz w:val="22"/>
          <w:szCs w:val="22"/>
        </w:rPr>
        <w:t>Oceny przesłanych formularzy dokona Komisja, złożona z przedstawicieli/ przedstawicielek Staromiejskiego Domu Kultury</w:t>
      </w:r>
      <w:r w:rsidR="002B2EF6">
        <w:rPr>
          <w:sz w:val="22"/>
          <w:szCs w:val="22"/>
        </w:rPr>
        <w:t xml:space="preserve"> i </w:t>
      </w:r>
      <w:r w:rsidR="008E7573">
        <w:rPr>
          <w:sz w:val="22"/>
          <w:szCs w:val="22"/>
        </w:rPr>
        <w:t>osób prowadzących Konsultacje psychologiczne</w:t>
      </w:r>
      <w:r w:rsidRPr="00C44B65">
        <w:rPr>
          <w:sz w:val="22"/>
          <w:szCs w:val="22"/>
        </w:rPr>
        <w:t xml:space="preserve">. </w:t>
      </w:r>
    </w:p>
    <w:p w14:paraId="6D07335F" w14:textId="750A66E6" w:rsidR="00313C0B" w:rsidRPr="00313C0B" w:rsidRDefault="00313C0B" w:rsidP="00091BE3">
      <w:pPr>
        <w:numPr>
          <w:ilvl w:val="0"/>
          <w:numId w:val="2"/>
        </w:numPr>
        <w:spacing w:before="240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W ramach pojedynczego naboru, organizator zastrzega sobie prawo przyjęcia do modułu Programu maksymalne 3 pracowników/pracowniczek tej samej instytucji. </w:t>
      </w:r>
    </w:p>
    <w:p w14:paraId="5BF9E4A8" w14:textId="77777777" w:rsidR="00313C0B" w:rsidRDefault="00313C0B" w:rsidP="00091BE3">
      <w:pPr>
        <w:numPr>
          <w:ilvl w:val="0"/>
          <w:numId w:val="2"/>
        </w:numPr>
        <w:spacing w:before="240"/>
        <w:jc w:val="both"/>
        <w:rPr>
          <w:sz w:val="22"/>
          <w:szCs w:val="22"/>
        </w:rPr>
      </w:pPr>
      <w:r w:rsidRPr="00313C0B">
        <w:rPr>
          <w:sz w:val="22"/>
          <w:szCs w:val="22"/>
        </w:rPr>
        <w:t xml:space="preserve">Zgłoszenie zostanie rozpatrzone w ciągu dwóch tygodni od daty nadesłania formularza. </w:t>
      </w:r>
    </w:p>
    <w:p w14:paraId="14C29C24" w14:textId="25816D35" w:rsidR="00924E19" w:rsidRPr="00313C0B" w:rsidRDefault="00924E19" w:rsidP="00091BE3">
      <w:pPr>
        <w:numPr>
          <w:ilvl w:val="0"/>
          <w:numId w:val="2"/>
        </w:numPr>
        <w:spacing w:before="240"/>
        <w:jc w:val="both"/>
        <w:rPr>
          <w:sz w:val="22"/>
          <w:szCs w:val="22"/>
        </w:rPr>
      </w:pPr>
      <w:r w:rsidRPr="00313C0B">
        <w:rPr>
          <w:sz w:val="22"/>
          <w:szCs w:val="22"/>
        </w:rPr>
        <w:t xml:space="preserve">W przypadku niewystarczającej liczby zgłoszeń Organizator zastrzega sobie prawo do ogłoszenia terminu naborów uzupełniających. </w:t>
      </w:r>
    </w:p>
    <w:p w14:paraId="1CC5D9F9" w14:textId="303FFAA1" w:rsidR="00313C0B" w:rsidRPr="00313C0B" w:rsidRDefault="00313C0B" w:rsidP="00091BE3">
      <w:pPr>
        <w:numPr>
          <w:ilvl w:val="0"/>
          <w:numId w:val="2"/>
        </w:numPr>
        <w:spacing w:before="240"/>
        <w:jc w:val="both"/>
        <w:rPr>
          <w:sz w:val="22"/>
          <w:szCs w:val="22"/>
        </w:rPr>
      </w:pPr>
      <w:r w:rsidRPr="00313C0B">
        <w:rPr>
          <w:sz w:val="22"/>
          <w:szCs w:val="22"/>
        </w:rPr>
        <w:t xml:space="preserve">Pytania dotyczące naboru można kierować mailowo pod adres: </w:t>
      </w:r>
      <w:hyperlink r:id="rId5" w:history="1">
        <w:r w:rsidR="00AF6848" w:rsidRPr="004C3734">
          <w:rPr>
            <w:sz w:val="22"/>
            <w:szCs w:val="22"/>
          </w:rPr>
          <w:t>anna.sadowska@sdk.pl</w:t>
        </w:r>
      </w:hyperlink>
      <w:r w:rsidR="00AF6848">
        <w:rPr>
          <w:sz w:val="22"/>
          <w:szCs w:val="22"/>
        </w:rPr>
        <w:t xml:space="preserve"> </w:t>
      </w:r>
      <w:r w:rsidRPr="00313C0B">
        <w:rPr>
          <w:sz w:val="22"/>
          <w:szCs w:val="22"/>
        </w:rPr>
        <w:t xml:space="preserve"> </w:t>
      </w:r>
    </w:p>
    <w:p w14:paraId="5AD7BE64" w14:textId="5FBCD442" w:rsidR="00924E19" w:rsidRDefault="00313C0B" w:rsidP="00313C0B">
      <w:pPr>
        <w:jc w:val="center"/>
        <w:rPr>
          <w:b/>
          <w:bCs/>
          <w:sz w:val="22"/>
          <w:szCs w:val="22"/>
        </w:rPr>
      </w:pPr>
      <w:r w:rsidRPr="00313C0B">
        <w:rPr>
          <w:b/>
          <w:bCs/>
          <w:sz w:val="22"/>
          <w:szCs w:val="22"/>
        </w:rPr>
        <w:t>§5</w:t>
      </w:r>
      <w:r w:rsidR="006A330E">
        <w:rPr>
          <w:b/>
          <w:bCs/>
          <w:sz w:val="22"/>
          <w:szCs w:val="22"/>
        </w:rPr>
        <w:br/>
      </w:r>
      <w:r w:rsidR="007B25A1">
        <w:rPr>
          <w:b/>
          <w:bCs/>
          <w:sz w:val="22"/>
          <w:szCs w:val="22"/>
        </w:rPr>
        <w:t>Kau</w:t>
      </w:r>
      <w:r w:rsidR="00FC698A">
        <w:rPr>
          <w:b/>
          <w:bCs/>
          <w:sz w:val="22"/>
          <w:szCs w:val="22"/>
        </w:rPr>
        <w:t>cja</w:t>
      </w:r>
      <w:r w:rsidR="00924E19" w:rsidRPr="00924E19">
        <w:rPr>
          <w:b/>
          <w:bCs/>
          <w:sz w:val="22"/>
          <w:szCs w:val="22"/>
        </w:rPr>
        <w:t xml:space="preserve"> i zwroty</w:t>
      </w:r>
    </w:p>
    <w:p w14:paraId="3AA0FDCC" w14:textId="7EB62366" w:rsidR="005027EA" w:rsidRDefault="001B3DE9" w:rsidP="00C44B65">
      <w:pPr>
        <w:numPr>
          <w:ilvl w:val="0"/>
          <w:numId w:val="8"/>
        </w:numPr>
        <w:spacing w:before="240" w:after="0" w:line="276" w:lineRule="auto"/>
        <w:jc w:val="both"/>
        <w:rPr>
          <w:sz w:val="22"/>
          <w:szCs w:val="22"/>
        </w:rPr>
      </w:pPr>
      <w:r w:rsidRPr="005027EA">
        <w:rPr>
          <w:sz w:val="22"/>
          <w:szCs w:val="22"/>
        </w:rPr>
        <w:t xml:space="preserve">Konsultacje </w:t>
      </w:r>
      <w:r w:rsidR="00A55996">
        <w:rPr>
          <w:sz w:val="22"/>
          <w:szCs w:val="22"/>
        </w:rPr>
        <w:t xml:space="preserve">psychologiczne </w:t>
      </w:r>
      <w:r w:rsidRPr="005027EA">
        <w:rPr>
          <w:sz w:val="22"/>
          <w:szCs w:val="22"/>
        </w:rPr>
        <w:t xml:space="preserve">są bezpłatne pod warunkiem przestrzegania Regulaminu, w szczególności zasad dotyczących przestrzegania terminów </w:t>
      </w:r>
      <w:r w:rsidR="009F2AEE">
        <w:rPr>
          <w:sz w:val="22"/>
          <w:szCs w:val="22"/>
        </w:rPr>
        <w:t>K</w:t>
      </w:r>
      <w:r w:rsidRPr="005027EA">
        <w:rPr>
          <w:sz w:val="22"/>
          <w:szCs w:val="22"/>
        </w:rPr>
        <w:t>onsultacji i zgłaszania ewentualnych nieobecności</w:t>
      </w:r>
      <w:r w:rsidR="000A7C2A">
        <w:rPr>
          <w:sz w:val="22"/>
          <w:szCs w:val="22"/>
        </w:rPr>
        <w:t>.</w:t>
      </w:r>
    </w:p>
    <w:p w14:paraId="62B6F361" w14:textId="06CA3B01" w:rsidR="00444F95" w:rsidRPr="00C237EF" w:rsidRDefault="00444F95" w:rsidP="00091BE3">
      <w:pPr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sz w:val="22"/>
          <w:szCs w:val="22"/>
        </w:rPr>
      </w:pPr>
      <w:r w:rsidRPr="00C237EF">
        <w:rPr>
          <w:rFonts w:eastAsia="Calibri" w:cstheme="minorHAnsi"/>
          <w:sz w:val="22"/>
          <w:szCs w:val="22"/>
        </w:rPr>
        <w:t xml:space="preserve">Uczestnik/Uczestniczka powinien </w:t>
      </w:r>
      <w:r w:rsidR="00BC79A1">
        <w:rPr>
          <w:rFonts w:eastAsia="Calibri" w:cstheme="minorHAnsi"/>
          <w:sz w:val="22"/>
          <w:szCs w:val="22"/>
        </w:rPr>
        <w:t>wpł</w:t>
      </w:r>
      <w:r w:rsidR="00E46D6C">
        <w:rPr>
          <w:rFonts w:eastAsia="Calibri" w:cstheme="minorHAnsi"/>
          <w:sz w:val="22"/>
          <w:szCs w:val="22"/>
        </w:rPr>
        <w:t>acić</w:t>
      </w:r>
      <w:r w:rsidR="00E32622">
        <w:rPr>
          <w:rFonts w:eastAsia="Calibri" w:cstheme="minorHAnsi"/>
          <w:sz w:val="22"/>
          <w:szCs w:val="22"/>
        </w:rPr>
        <w:t xml:space="preserve"> </w:t>
      </w:r>
      <w:r w:rsidR="00234BF2" w:rsidRPr="002613C4">
        <w:rPr>
          <w:rFonts w:eastAsia="Calibri" w:cstheme="minorHAnsi"/>
          <w:b/>
          <w:bCs/>
          <w:sz w:val="22"/>
          <w:szCs w:val="22"/>
        </w:rPr>
        <w:t>kauc</w:t>
      </w:r>
      <w:r w:rsidR="00D517DF" w:rsidRPr="002613C4">
        <w:rPr>
          <w:rFonts w:eastAsia="Calibri" w:cstheme="minorHAnsi"/>
          <w:b/>
          <w:bCs/>
          <w:sz w:val="22"/>
          <w:szCs w:val="22"/>
        </w:rPr>
        <w:t xml:space="preserve">ję </w:t>
      </w:r>
      <w:r w:rsidR="009556CC" w:rsidRPr="002613C4">
        <w:rPr>
          <w:rFonts w:eastAsia="Calibri" w:cstheme="minorHAnsi"/>
          <w:b/>
          <w:bCs/>
          <w:sz w:val="22"/>
          <w:szCs w:val="22"/>
        </w:rPr>
        <w:t>w wy</w:t>
      </w:r>
      <w:r w:rsidR="0027296C" w:rsidRPr="002613C4">
        <w:rPr>
          <w:rFonts w:eastAsia="Calibri" w:cstheme="minorHAnsi"/>
          <w:b/>
          <w:bCs/>
          <w:sz w:val="22"/>
          <w:szCs w:val="22"/>
        </w:rPr>
        <w:t>so</w:t>
      </w:r>
      <w:r w:rsidR="00494D6B" w:rsidRPr="002613C4">
        <w:rPr>
          <w:rFonts w:eastAsia="Calibri" w:cstheme="minorHAnsi"/>
          <w:b/>
          <w:bCs/>
          <w:sz w:val="22"/>
          <w:szCs w:val="22"/>
        </w:rPr>
        <w:t xml:space="preserve">kości </w:t>
      </w:r>
      <w:r w:rsidR="0020679C" w:rsidRPr="002613C4">
        <w:rPr>
          <w:rFonts w:eastAsia="Calibri" w:cstheme="minorHAnsi"/>
          <w:b/>
          <w:bCs/>
          <w:sz w:val="22"/>
          <w:szCs w:val="22"/>
        </w:rPr>
        <w:t xml:space="preserve">125 </w:t>
      </w:r>
      <w:r w:rsidR="00103D7E" w:rsidRPr="002613C4">
        <w:rPr>
          <w:rFonts w:eastAsia="Calibri" w:cstheme="minorHAnsi"/>
          <w:b/>
          <w:bCs/>
          <w:sz w:val="22"/>
          <w:szCs w:val="22"/>
        </w:rPr>
        <w:t>zł</w:t>
      </w:r>
      <w:r w:rsidR="008B7A62" w:rsidRPr="002613C4">
        <w:rPr>
          <w:rFonts w:eastAsia="Calibri" w:cstheme="minorHAnsi"/>
          <w:b/>
          <w:bCs/>
          <w:sz w:val="22"/>
          <w:szCs w:val="22"/>
        </w:rPr>
        <w:t xml:space="preserve"> br</w:t>
      </w:r>
      <w:r w:rsidR="00C034EB" w:rsidRPr="002613C4">
        <w:rPr>
          <w:rFonts w:eastAsia="Calibri" w:cstheme="minorHAnsi"/>
          <w:b/>
          <w:bCs/>
          <w:sz w:val="22"/>
          <w:szCs w:val="22"/>
        </w:rPr>
        <w:t>utto</w:t>
      </w:r>
      <w:r w:rsidRPr="00C237EF">
        <w:rPr>
          <w:rFonts w:eastAsia="Calibri" w:cstheme="minorHAnsi"/>
          <w:sz w:val="22"/>
          <w:szCs w:val="22"/>
        </w:rPr>
        <w:t xml:space="preserve"> w ciągu 7 dni roboczych od dnia otrzymania informacji mailowej o zakwalifikowaniu </w:t>
      </w:r>
      <w:r w:rsidR="009B2F7B">
        <w:rPr>
          <w:rFonts w:eastAsia="Calibri" w:cstheme="minorHAnsi"/>
          <w:sz w:val="22"/>
          <w:szCs w:val="22"/>
        </w:rPr>
        <w:t xml:space="preserve">się na </w:t>
      </w:r>
      <w:r w:rsidR="00CE5D40">
        <w:rPr>
          <w:rFonts w:eastAsia="Calibri" w:cstheme="minorHAnsi"/>
          <w:sz w:val="22"/>
          <w:szCs w:val="22"/>
        </w:rPr>
        <w:t>Konsul</w:t>
      </w:r>
      <w:r w:rsidR="001631F1">
        <w:rPr>
          <w:rFonts w:eastAsia="Calibri" w:cstheme="minorHAnsi"/>
          <w:sz w:val="22"/>
          <w:szCs w:val="22"/>
        </w:rPr>
        <w:t xml:space="preserve">tację </w:t>
      </w:r>
      <w:r w:rsidR="0053456A">
        <w:rPr>
          <w:rFonts w:eastAsia="Calibri" w:cstheme="minorHAnsi"/>
          <w:sz w:val="22"/>
          <w:szCs w:val="22"/>
        </w:rPr>
        <w:t>ps</w:t>
      </w:r>
      <w:r w:rsidR="00BE2D61">
        <w:rPr>
          <w:rFonts w:eastAsia="Calibri" w:cstheme="minorHAnsi"/>
          <w:sz w:val="22"/>
          <w:szCs w:val="22"/>
        </w:rPr>
        <w:t>ycholog</w:t>
      </w:r>
      <w:r w:rsidR="00473A81">
        <w:rPr>
          <w:rFonts w:eastAsia="Calibri" w:cstheme="minorHAnsi"/>
          <w:sz w:val="22"/>
          <w:szCs w:val="22"/>
        </w:rPr>
        <w:t>iczną</w:t>
      </w:r>
      <w:r w:rsidR="00317CC5">
        <w:rPr>
          <w:rFonts w:eastAsia="Calibri" w:cstheme="minorHAnsi"/>
          <w:sz w:val="22"/>
          <w:szCs w:val="22"/>
        </w:rPr>
        <w:t xml:space="preserve"> </w:t>
      </w:r>
      <w:r w:rsidR="00317CC5" w:rsidRPr="00C237EF">
        <w:rPr>
          <w:rFonts w:eastAsia="Calibri" w:cstheme="minorHAnsi"/>
          <w:sz w:val="22"/>
          <w:szCs w:val="22"/>
        </w:rPr>
        <w:t>(decyduje dzień zaksięgowania kwoty na rachunku Organizatora).</w:t>
      </w:r>
      <w:r w:rsidRPr="00C237EF">
        <w:rPr>
          <w:rFonts w:eastAsia="Calibri" w:cstheme="minorHAnsi"/>
          <w:sz w:val="22"/>
          <w:szCs w:val="22"/>
        </w:rPr>
        <w:t xml:space="preserve"> </w:t>
      </w:r>
    </w:p>
    <w:p w14:paraId="43090D8B" w14:textId="3D33FFFD" w:rsidR="00FC6812" w:rsidRPr="00FC6812" w:rsidRDefault="00444F95" w:rsidP="00FC6812">
      <w:pPr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sz w:val="22"/>
          <w:szCs w:val="22"/>
        </w:rPr>
      </w:pPr>
      <w:r w:rsidRPr="00FC6812">
        <w:rPr>
          <w:rFonts w:eastAsia="Calibri" w:cstheme="minorHAnsi"/>
          <w:sz w:val="22"/>
          <w:szCs w:val="22"/>
        </w:rPr>
        <w:t>Płatności</w:t>
      </w:r>
      <w:r w:rsidR="00805EE5" w:rsidRPr="00FC6812">
        <w:rPr>
          <w:rFonts w:eastAsia="Calibri" w:cstheme="minorHAnsi"/>
          <w:sz w:val="22"/>
          <w:szCs w:val="22"/>
        </w:rPr>
        <w:t xml:space="preserve"> kau</w:t>
      </w:r>
      <w:r w:rsidR="00C20D3A" w:rsidRPr="00FC6812">
        <w:rPr>
          <w:rFonts w:eastAsia="Calibri" w:cstheme="minorHAnsi"/>
          <w:sz w:val="22"/>
          <w:szCs w:val="22"/>
        </w:rPr>
        <w:t>cji</w:t>
      </w:r>
      <w:r w:rsidRPr="00FC6812">
        <w:rPr>
          <w:rFonts w:eastAsia="Calibri" w:cstheme="minorHAnsi"/>
          <w:sz w:val="22"/>
          <w:szCs w:val="22"/>
        </w:rPr>
        <w:t xml:space="preserve"> mogą być realizowane</w:t>
      </w:r>
      <w:r w:rsidR="00A3669A" w:rsidRPr="00FC6812">
        <w:rPr>
          <w:rFonts w:eastAsia="Calibri" w:cstheme="minorHAnsi"/>
          <w:sz w:val="22"/>
          <w:szCs w:val="22"/>
        </w:rPr>
        <w:t xml:space="preserve"> </w:t>
      </w:r>
      <w:r w:rsidR="000D4E8D" w:rsidRPr="00FC6812">
        <w:rPr>
          <w:rFonts w:eastAsia="Calibri" w:cstheme="minorHAnsi"/>
          <w:sz w:val="22"/>
          <w:szCs w:val="22"/>
        </w:rPr>
        <w:t>przele</w:t>
      </w:r>
      <w:r w:rsidR="00CD5D85" w:rsidRPr="00FC6812">
        <w:rPr>
          <w:rFonts w:eastAsia="Calibri" w:cstheme="minorHAnsi"/>
          <w:sz w:val="22"/>
          <w:szCs w:val="22"/>
        </w:rPr>
        <w:t>wem tra</w:t>
      </w:r>
      <w:r w:rsidR="006924FF" w:rsidRPr="00FC6812">
        <w:rPr>
          <w:rFonts w:eastAsia="Calibri" w:cstheme="minorHAnsi"/>
          <w:sz w:val="22"/>
          <w:szCs w:val="22"/>
        </w:rPr>
        <w:t>dycy</w:t>
      </w:r>
      <w:r w:rsidR="00870E4E" w:rsidRPr="00FC6812">
        <w:rPr>
          <w:rFonts w:eastAsia="Calibri" w:cstheme="minorHAnsi"/>
          <w:sz w:val="22"/>
          <w:szCs w:val="22"/>
        </w:rPr>
        <w:t>jnym</w:t>
      </w:r>
      <w:r w:rsidRPr="00FC6812">
        <w:rPr>
          <w:rFonts w:eastAsia="Calibri" w:cstheme="minorHAnsi"/>
          <w:sz w:val="22"/>
          <w:szCs w:val="22"/>
        </w:rPr>
        <w:t xml:space="preserve"> bezpośrednio na rachunek Organizatora</w:t>
      </w:r>
      <w:r w:rsidR="003B7F0A" w:rsidRPr="00FC6812">
        <w:rPr>
          <w:rFonts w:eastAsia="Calibri" w:cstheme="minorHAnsi"/>
          <w:sz w:val="22"/>
          <w:szCs w:val="22"/>
        </w:rPr>
        <w:t>:</w:t>
      </w:r>
      <w:r w:rsidR="007D1BBA" w:rsidRPr="00FC6812">
        <w:rPr>
          <w:rFonts w:eastAsia="Calibri" w:cstheme="minorHAnsi"/>
          <w:sz w:val="22"/>
          <w:szCs w:val="22"/>
        </w:rPr>
        <w:t xml:space="preserve"> </w:t>
      </w:r>
      <w:r w:rsidRPr="00FC6812">
        <w:rPr>
          <w:rFonts w:eastAsia="Calibri" w:cstheme="minorHAnsi"/>
          <w:sz w:val="22"/>
          <w:szCs w:val="22"/>
        </w:rPr>
        <w:t xml:space="preserve"> </w:t>
      </w:r>
      <w:r w:rsidR="000C071C" w:rsidRPr="00FC6812">
        <w:rPr>
          <w:sz w:val="22"/>
          <w:szCs w:val="22"/>
        </w:rPr>
        <w:t xml:space="preserve">mBank 22 1140 2062 0000 2917 3400 1012. W tytule </w:t>
      </w:r>
      <w:r w:rsidR="00A25FC2" w:rsidRPr="00FC6812">
        <w:rPr>
          <w:sz w:val="22"/>
          <w:szCs w:val="22"/>
        </w:rPr>
        <w:t>przelewu</w:t>
      </w:r>
      <w:r w:rsidR="000C071C" w:rsidRPr="00FC6812">
        <w:rPr>
          <w:sz w:val="22"/>
          <w:szCs w:val="22"/>
        </w:rPr>
        <w:t>: Kaucja</w:t>
      </w:r>
      <w:r w:rsidR="00364C35" w:rsidRPr="00FC6812">
        <w:rPr>
          <w:sz w:val="22"/>
          <w:szCs w:val="22"/>
        </w:rPr>
        <w:t xml:space="preserve"> – konsultacja psychologiczna</w:t>
      </w:r>
      <w:r w:rsidR="00F44A56" w:rsidRPr="00FC6812">
        <w:rPr>
          <w:sz w:val="22"/>
          <w:szCs w:val="22"/>
        </w:rPr>
        <w:t>.</w:t>
      </w:r>
    </w:p>
    <w:p w14:paraId="44F9C090" w14:textId="1FFCDF23" w:rsidR="00FC6812" w:rsidRPr="00FC6812" w:rsidRDefault="00444F95" w:rsidP="00FC681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sz w:val="22"/>
          <w:szCs w:val="22"/>
        </w:rPr>
      </w:pPr>
      <w:r w:rsidRPr="00FC6812">
        <w:rPr>
          <w:rFonts w:eastAsia="Calibri" w:cstheme="minorHAnsi"/>
          <w:b/>
          <w:bCs/>
          <w:sz w:val="22"/>
          <w:szCs w:val="22"/>
        </w:rPr>
        <w:t xml:space="preserve">System zwrotu </w:t>
      </w:r>
      <w:r w:rsidR="00DC5BE1" w:rsidRPr="00FC6812">
        <w:rPr>
          <w:rFonts w:eastAsia="Calibri" w:cstheme="minorHAnsi"/>
          <w:b/>
          <w:bCs/>
          <w:sz w:val="22"/>
          <w:szCs w:val="22"/>
        </w:rPr>
        <w:t>kauc</w:t>
      </w:r>
      <w:r w:rsidR="00A65558" w:rsidRPr="00FC6812">
        <w:rPr>
          <w:rFonts w:eastAsia="Calibri" w:cstheme="minorHAnsi"/>
          <w:b/>
          <w:bCs/>
          <w:sz w:val="22"/>
          <w:szCs w:val="22"/>
        </w:rPr>
        <w:t>ji</w:t>
      </w:r>
      <w:r w:rsidRPr="00FC6812">
        <w:rPr>
          <w:rFonts w:eastAsia="Calibri" w:cstheme="minorHAnsi"/>
          <w:b/>
          <w:bCs/>
          <w:sz w:val="22"/>
          <w:szCs w:val="22"/>
        </w:rPr>
        <w:t xml:space="preserve"> </w:t>
      </w:r>
      <w:r w:rsidRPr="00FC6812">
        <w:rPr>
          <w:rFonts w:eastAsia="Calibri" w:cstheme="minorHAnsi"/>
          <w:sz w:val="22"/>
          <w:szCs w:val="22"/>
        </w:rPr>
        <w:t xml:space="preserve">w przypadku </w:t>
      </w:r>
      <w:r w:rsidR="00CA4FFA" w:rsidRPr="00FC6812">
        <w:rPr>
          <w:rFonts w:eastAsia="Calibri" w:cstheme="minorHAnsi"/>
          <w:sz w:val="22"/>
          <w:szCs w:val="22"/>
        </w:rPr>
        <w:t xml:space="preserve">jest </w:t>
      </w:r>
      <w:r w:rsidRPr="00FC6812">
        <w:rPr>
          <w:rFonts w:eastAsia="Calibri" w:cstheme="minorHAnsi"/>
          <w:sz w:val="22"/>
          <w:szCs w:val="22"/>
        </w:rPr>
        <w:t>realizowany wg</w:t>
      </w:r>
      <w:r w:rsidR="00C9745D" w:rsidRPr="00FC6812">
        <w:rPr>
          <w:rFonts w:eastAsia="Calibri" w:cstheme="minorHAnsi"/>
          <w:sz w:val="22"/>
          <w:szCs w:val="22"/>
        </w:rPr>
        <w:t>.</w:t>
      </w:r>
      <w:r w:rsidRPr="00FC6812">
        <w:rPr>
          <w:rFonts w:eastAsia="Calibri" w:cstheme="minorHAnsi"/>
          <w:sz w:val="22"/>
          <w:szCs w:val="22"/>
        </w:rPr>
        <w:t xml:space="preserve"> poniższych zasad:  </w:t>
      </w:r>
    </w:p>
    <w:p w14:paraId="6D1B2420" w14:textId="21B557E5" w:rsidR="00053A03" w:rsidRPr="00FC6812" w:rsidRDefault="0045224C" w:rsidP="00E30DDA">
      <w:pPr>
        <w:pStyle w:val="ListParagraph"/>
        <w:numPr>
          <w:ilvl w:val="0"/>
          <w:numId w:val="10"/>
        </w:numPr>
        <w:spacing w:before="240" w:after="0" w:line="276" w:lineRule="auto"/>
        <w:jc w:val="both"/>
        <w:rPr>
          <w:sz w:val="22"/>
          <w:szCs w:val="22"/>
        </w:rPr>
      </w:pPr>
      <w:r w:rsidRPr="00FC6812">
        <w:rPr>
          <w:rFonts w:eastAsia="Calibri" w:cstheme="minorHAnsi"/>
          <w:sz w:val="22"/>
          <w:szCs w:val="22"/>
        </w:rPr>
        <w:t>w przypadku terminowej realizacji Konsultacji psychologicznej Organizator zwraca kaucję w ciągu co najmniej 7 dni roboczych</w:t>
      </w:r>
      <w:r w:rsidR="002C0655" w:rsidRPr="00FC6812">
        <w:rPr>
          <w:rFonts w:eastAsia="Calibri" w:cstheme="minorHAnsi"/>
          <w:sz w:val="22"/>
          <w:szCs w:val="22"/>
        </w:rPr>
        <w:t xml:space="preserve"> od </w:t>
      </w:r>
      <w:r w:rsidR="00DB7761" w:rsidRPr="00FC6812">
        <w:rPr>
          <w:rFonts w:eastAsia="Calibri" w:cstheme="minorHAnsi"/>
          <w:sz w:val="22"/>
          <w:szCs w:val="22"/>
        </w:rPr>
        <w:t>daty</w:t>
      </w:r>
      <w:r w:rsidR="00AE6C61" w:rsidRPr="00FC6812">
        <w:rPr>
          <w:rFonts w:eastAsia="Calibri" w:cstheme="minorHAnsi"/>
          <w:sz w:val="22"/>
          <w:szCs w:val="22"/>
        </w:rPr>
        <w:t xml:space="preserve"> realiza</w:t>
      </w:r>
      <w:r w:rsidR="00222379" w:rsidRPr="00FC6812">
        <w:rPr>
          <w:rFonts w:eastAsia="Calibri" w:cstheme="minorHAnsi"/>
          <w:sz w:val="22"/>
          <w:szCs w:val="22"/>
        </w:rPr>
        <w:t>cji</w:t>
      </w:r>
      <w:r w:rsidRPr="00FC6812">
        <w:rPr>
          <w:rFonts w:eastAsia="Calibri" w:cstheme="minorHAnsi"/>
          <w:sz w:val="22"/>
          <w:szCs w:val="22"/>
        </w:rPr>
        <w:t xml:space="preserve"> na konto Uczestnika/Uczestniczki</w:t>
      </w:r>
      <w:r w:rsidR="00E129F7" w:rsidRPr="00FC6812">
        <w:rPr>
          <w:rFonts w:eastAsia="Calibri" w:cstheme="minorHAnsi"/>
          <w:sz w:val="22"/>
          <w:szCs w:val="22"/>
        </w:rPr>
        <w:t>,</w:t>
      </w:r>
    </w:p>
    <w:p w14:paraId="65EE76E5" w14:textId="474CEC89" w:rsidR="00444F95" w:rsidRPr="00C237EF" w:rsidRDefault="00444F95" w:rsidP="00091BE3">
      <w:pPr>
        <w:numPr>
          <w:ilvl w:val="0"/>
          <w:numId w:val="10"/>
        </w:numPr>
        <w:spacing w:after="0" w:line="276" w:lineRule="auto"/>
        <w:jc w:val="both"/>
        <w:rPr>
          <w:rFonts w:eastAsia="Calibri" w:cstheme="minorHAnsi"/>
          <w:sz w:val="22"/>
          <w:szCs w:val="22"/>
        </w:rPr>
      </w:pPr>
      <w:r w:rsidRPr="00C237EF">
        <w:rPr>
          <w:rFonts w:eastAsia="Calibri" w:cstheme="minorHAnsi"/>
          <w:sz w:val="22"/>
          <w:szCs w:val="22"/>
        </w:rPr>
        <w:t xml:space="preserve">w przypadku informacji o rezygnacji </w:t>
      </w:r>
      <w:r w:rsidR="00820898">
        <w:rPr>
          <w:rFonts w:eastAsia="Calibri" w:cstheme="minorHAnsi"/>
          <w:sz w:val="22"/>
          <w:szCs w:val="22"/>
        </w:rPr>
        <w:t>z u</w:t>
      </w:r>
      <w:r w:rsidR="00E25176">
        <w:rPr>
          <w:rFonts w:eastAsia="Calibri" w:cstheme="minorHAnsi"/>
          <w:sz w:val="22"/>
          <w:szCs w:val="22"/>
        </w:rPr>
        <w:t xml:space="preserve">działu </w:t>
      </w:r>
      <w:r w:rsidR="005C1D43">
        <w:rPr>
          <w:rFonts w:eastAsia="Calibri" w:cstheme="minorHAnsi"/>
          <w:sz w:val="22"/>
          <w:szCs w:val="22"/>
        </w:rPr>
        <w:t xml:space="preserve">w </w:t>
      </w:r>
      <w:r w:rsidR="005C574D">
        <w:rPr>
          <w:rFonts w:eastAsia="Calibri" w:cstheme="minorHAnsi"/>
          <w:sz w:val="22"/>
          <w:szCs w:val="22"/>
        </w:rPr>
        <w:t>Kon</w:t>
      </w:r>
      <w:r w:rsidR="007236EC">
        <w:rPr>
          <w:rFonts w:eastAsia="Calibri" w:cstheme="minorHAnsi"/>
          <w:sz w:val="22"/>
          <w:szCs w:val="22"/>
        </w:rPr>
        <w:t>sultacj</w:t>
      </w:r>
      <w:r w:rsidR="00B26452">
        <w:rPr>
          <w:rFonts w:eastAsia="Calibri" w:cstheme="minorHAnsi"/>
          <w:sz w:val="22"/>
          <w:szCs w:val="22"/>
        </w:rPr>
        <w:t>i ps</w:t>
      </w:r>
      <w:r w:rsidR="00203CDB">
        <w:rPr>
          <w:rFonts w:eastAsia="Calibri" w:cstheme="minorHAnsi"/>
          <w:sz w:val="22"/>
          <w:szCs w:val="22"/>
        </w:rPr>
        <w:t>ycholog</w:t>
      </w:r>
      <w:r w:rsidR="00686B53">
        <w:rPr>
          <w:rFonts w:eastAsia="Calibri" w:cstheme="minorHAnsi"/>
          <w:sz w:val="22"/>
          <w:szCs w:val="22"/>
        </w:rPr>
        <w:t>icznej</w:t>
      </w:r>
      <w:r w:rsidR="00F64226">
        <w:rPr>
          <w:rFonts w:eastAsia="Calibri" w:cstheme="minorHAnsi"/>
          <w:sz w:val="22"/>
          <w:szCs w:val="22"/>
        </w:rPr>
        <w:t xml:space="preserve"> </w:t>
      </w:r>
      <w:r w:rsidR="0071130A" w:rsidRPr="005027EA">
        <w:rPr>
          <w:rFonts w:eastAsia="Times New Roman"/>
          <w:sz w:val="22"/>
          <w:szCs w:val="22"/>
        </w:rPr>
        <w:t>na 24</w:t>
      </w:r>
      <w:r w:rsidR="00161450">
        <w:rPr>
          <w:rFonts w:eastAsia="Times New Roman"/>
          <w:sz w:val="22"/>
          <w:szCs w:val="22"/>
        </w:rPr>
        <w:t xml:space="preserve"> g</w:t>
      </w:r>
      <w:r w:rsidR="005C43A1">
        <w:rPr>
          <w:rFonts w:eastAsia="Times New Roman"/>
          <w:sz w:val="22"/>
          <w:szCs w:val="22"/>
        </w:rPr>
        <w:t>odz</w:t>
      </w:r>
      <w:r w:rsidR="0088691E">
        <w:rPr>
          <w:rFonts w:eastAsia="Times New Roman"/>
          <w:sz w:val="22"/>
          <w:szCs w:val="22"/>
        </w:rPr>
        <w:t>.</w:t>
      </w:r>
      <w:r w:rsidR="0071130A" w:rsidRPr="005027EA">
        <w:rPr>
          <w:rFonts w:eastAsia="Times New Roman"/>
          <w:sz w:val="22"/>
          <w:szCs w:val="22"/>
        </w:rPr>
        <w:t xml:space="preserve"> przed terminem</w:t>
      </w:r>
      <w:r w:rsidR="00171899">
        <w:rPr>
          <w:rFonts w:eastAsia="Times New Roman"/>
          <w:sz w:val="22"/>
          <w:szCs w:val="22"/>
        </w:rPr>
        <w:t xml:space="preserve"> real</w:t>
      </w:r>
      <w:r w:rsidR="006E4C1B">
        <w:rPr>
          <w:rFonts w:eastAsia="Times New Roman"/>
          <w:sz w:val="22"/>
          <w:szCs w:val="22"/>
        </w:rPr>
        <w:t>izacji</w:t>
      </w:r>
      <w:r w:rsidR="0071130A" w:rsidRPr="005027EA">
        <w:rPr>
          <w:rFonts w:eastAsia="Times New Roman"/>
          <w:sz w:val="22"/>
          <w:szCs w:val="22"/>
        </w:rPr>
        <w:t xml:space="preserve"> </w:t>
      </w:r>
      <w:r w:rsidR="003069F9">
        <w:rPr>
          <w:rFonts w:eastAsia="Times New Roman"/>
          <w:sz w:val="22"/>
          <w:szCs w:val="22"/>
        </w:rPr>
        <w:t>nast</w:t>
      </w:r>
      <w:r w:rsidR="006D7672">
        <w:rPr>
          <w:rFonts w:eastAsia="Times New Roman"/>
          <w:sz w:val="22"/>
          <w:szCs w:val="22"/>
        </w:rPr>
        <w:t>ępuje</w:t>
      </w:r>
      <w:r w:rsidR="00C57DF9">
        <w:rPr>
          <w:rFonts w:eastAsia="Times New Roman"/>
          <w:sz w:val="22"/>
          <w:szCs w:val="22"/>
        </w:rPr>
        <w:t xml:space="preserve"> </w:t>
      </w:r>
      <w:r w:rsidR="00C57DF9" w:rsidRPr="00C237EF">
        <w:rPr>
          <w:rFonts w:eastAsia="Calibri" w:cstheme="minorHAnsi"/>
          <w:sz w:val="22"/>
          <w:szCs w:val="22"/>
        </w:rPr>
        <w:t xml:space="preserve">zwrot 100% </w:t>
      </w:r>
      <w:r w:rsidR="00C57DF9">
        <w:rPr>
          <w:rFonts w:eastAsia="Calibri" w:cstheme="minorHAnsi"/>
          <w:sz w:val="22"/>
          <w:szCs w:val="22"/>
        </w:rPr>
        <w:t xml:space="preserve">kaucji </w:t>
      </w:r>
      <w:r w:rsidRPr="00C237EF">
        <w:rPr>
          <w:rFonts w:eastAsia="Calibri" w:cstheme="minorHAnsi"/>
          <w:sz w:val="22"/>
          <w:szCs w:val="22"/>
        </w:rPr>
        <w:t>w ciągu co najmniej 7 dni roboczych</w:t>
      </w:r>
      <w:r w:rsidR="00B202E1">
        <w:rPr>
          <w:rFonts w:eastAsia="Calibri" w:cstheme="minorHAnsi"/>
          <w:sz w:val="22"/>
          <w:szCs w:val="22"/>
        </w:rPr>
        <w:t>,</w:t>
      </w:r>
    </w:p>
    <w:p w14:paraId="08541852" w14:textId="3CD3CA55" w:rsidR="00444F95" w:rsidRPr="00C237EF" w:rsidRDefault="00444F95" w:rsidP="00091BE3">
      <w:pPr>
        <w:numPr>
          <w:ilvl w:val="0"/>
          <w:numId w:val="10"/>
        </w:numPr>
        <w:spacing w:after="0" w:line="276" w:lineRule="auto"/>
        <w:jc w:val="both"/>
        <w:rPr>
          <w:rFonts w:eastAsia="Calibri" w:cstheme="minorHAnsi"/>
          <w:sz w:val="22"/>
          <w:szCs w:val="22"/>
        </w:rPr>
      </w:pPr>
      <w:r w:rsidRPr="00C237EF">
        <w:rPr>
          <w:rFonts w:eastAsia="Calibri" w:cstheme="minorHAnsi"/>
          <w:sz w:val="22"/>
          <w:szCs w:val="22"/>
        </w:rPr>
        <w:t>w przypadku informacji o rezygnacji z</w:t>
      </w:r>
      <w:r>
        <w:rPr>
          <w:rFonts w:eastAsia="Calibri" w:cstheme="minorHAnsi"/>
          <w:sz w:val="22"/>
          <w:szCs w:val="22"/>
        </w:rPr>
        <w:t xml:space="preserve"> </w:t>
      </w:r>
      <w:r w:rsidR="00E1547C">
        <w:rPr>
          <w:rFonts w:eastAsia="Calibri" w:cstheme="minorHAnsi"/>
          <w:sz w:val="22"/>
          <w:szCs w:val="22"/>
        </w:rPr>
        <w:t>kon</w:t>
      </w:r>
      <w:r w:rsidR="00F35791">
        <w:rPr>
          <w:rFonts w:eastAsia="Calibri" w:cstheme="minorHAnsi"/>
          <w:sz w:val="22"/>
          <w:szCs w:val="22"/>
        </w:rPr>
        <w:t>sultac</w:t>
      </w:r>
      <w:r w:rsidR="002E3203">
        <w:rPr>
          <w:rFonts w:eastAsia="Calibri" w:cstheme="minorHAnsi"/>
          <w:sz w:val="22"/>
          <w:szCs w:val="22"/>
        </w:rPr>
        <w:t>ji psycho</w:t>
      </w:r>
      <w:r w:rsidR="00587183">
        <w:rPr>
          <w:rFonts w:eastAsia="Calibri" w:cstheme="minorHAnsi"/>
          <w:sz w:val="22"/>
          <w:szCs w:val="22"/>
        </w:rPr>
        <w:t>logi</w:t>
      </w:r>
      <w:r w:rsidR="00EB740A">
        <w:rPr>
          <w:rFonts w:eastAsia="Calibri" w:cstheme="minorHAnsi"/>
          <w:sz w:val="22"/>
          <w:szCs w:val="22"/>
        </w:rPr>
        <w:t xml:space="preserve">cznej </w:t>
      </w:r>
      <w:r w:rsidR="009B2F93">
        <w:rPr>
          <w:rFonts w:eastAsia="Calibri" w:cstheme="minorHAnsi"/>
          <w:sz w:val="22"/>
          <w:szCs w:val="22"/>
        </w:rPr>
        <w:t>n</w:t>
      </w:r>
      <w:r w:rsidR="004042A7">
        <w:rPr>
          <w:rFonts w:eastAsia="Calibri" w:cstheme="minorHAnsi"/>
          <w:sz w:val="22"/>
          <w:szCs w:val="22"/>
        </w:rPr>
        <w:t xml:space="preserve">a mniej </w:t>
      </w:r>
      <w:r w:rsidR="004A793F">
        <w:rPr>
          <w:rFonts w:eastAsia="Calibri" w:cstheme="minorHAnsi"/>
          <w:sz w:val="22"/>
          <w:szCs w:val="22"/>
        </w:rPr>
        <w:t>niż 2</w:t>
      </w:r>
      <w:r w:rsidR="00F540FC">
        <w:rPr>
          <w:rFonts w:eastAsia="Calibri" w:cstheme="minorHAnsi"/>
          <w:sz w:val="22"/>
          <w:szCs w:val="22"/>
        </w:rPr>
        <w:t>4</w:t>
      </w:r>
      <w:r w:rsidR="003A0AE9">
        <w:rPr>
          <w:rFonts w:eastAsia="Calibri" w:cstheme="minorHAnsi"/>
          <w:sz w:val="22"/>
          <w:szCs w:val="22"/>
        </w:rPr>
        <w:t xml:space="preserve"> </w:t>
      </w:r>
      <w:r w:rsidR="007A6742">
        <w:rPr>
          <w:rFonts w:eastAsia="Calibri" w:cstheme="minorHAnsi"/>
          <w:sz w:val="22"/>
          <w:szCs w:val="22"/>
        </w:rPr>
        <w:t>godz.</w:t>
      </w:r>
      <w:r w:rsidR="004352EB">
        <w:rPr>
          <w:rFonts w:eastAsia="Calibri" w:cstheme="minorHAnsi"/>
          <w:sz w:val="22"/>
          <w:szCs w:val="22"/>
        </w:rPr>
        <w:t xml:space="preserve"> p</w:t>
      </w:r>
      <w:r w:rsidR="0052767E">
        <w:rPr>
          <w:rFonts w:eastAsia="Calibri" w:cstheme="minorHAnsi"/>
          <w:sz w:val="22"/>
          <w:szCs w:val="22"/>
        </w:rPr>
        <w:t>rzed</w:t>
      </w:r>
      <w:r w:rsidR="00961F10">
        <w:rPr>
          <w:rFonts w:eastAsia="Calibri" w:cstheme="minorHAnsi"/>
          <w:sz w:val="22"/>
          <w:szCs w:val="22"/>
        </w:rPr>
        <w:t xml:space="preserve"> term</w:t>
      </w:r>
      <w:r w:rsidR="00E221D3">
        <w:rPr>
          <w:rFonts w:eastAsia="Calibri" w:cstheme="minorHAnsi"/>
          <w:sz w:val="22"/>
          <w:szCs w:val="22"/>
        </w:rPr>
        <w:t>inem re</w:t>
      </w:r>
      <w:r w:rsidR="006D4D68">
        <w:rPr>
          <w:rFonts w:eastAsia="Calibri" w:cstheme="minorHAnsi"/>
          <w:sz w:val="22"/>
          <w:szCs w:val="22"/>
        </w:rPr>
        <w:t>ali</w:t>
      </w:r>
      <w:r w:rsidR="008E6286">
        <w:rPr>
          <w:rFonts w:eastAsia="Calibri" w:cstheme="minorHAnsi"/>
          <w:sz w:val="22"/>
          <w:szCs w:val="22"/>
        </w:rPr>
        <w:t>zacji</w:t>
      </w:r>
      <w:r w:rsidRPr="00C237EF">
        <w:rPr>
          <w:rFonts w:eastAsia="Calibri" w:cstheme="minorHAnsi"/>
          <w:sz w:val="22"/>
          <w:szCs w:val="22"/>
        </w:rPr>
        <w:t xml:space="preserve">, bądź nie uprzedzeniu o rezygnacji, Organizator nie zwraca </w:t>
      </w:r>
      <w:r w:rsidR="00F8313F">
        <w:rPr>
          <w:rFonts w:eastAsia="Calibri" w:cstheme="minorHAnsi"/>
          <w:sz w:val="22"/>
          <w:szCs w:val="22"/>
        </w:rPr>
        <w:t>k</w:t>
      </w:r>
      <w:r w:rsidR="007F0DF9">
        <w:rPr>
          <w:rFonts w:eastAsia="Calibri" w:cstheme="minorHAnsi"/>
          <w:sz w:val="22"/>
          <w:szCs w:val="22"/>
        </w:rPr>
        <w:t>aucji</w:t>
      </w:r>
      <w:r w:rsidR="00665522">
        <w:rPr>
          <w:rFonts w:eastAsia="Calibri" w:cstheme="minorHAnsi"/>
          <w:sz w:val="22"/>
          <w:szCs w:val="22"/>
        </w:rPr>
        <w:t>.</w:t>
      </w:r>
    </w:p>
    <w:p w14:paraId="3210F685" w14:textId="02B4887F" w:rsidR="00924E19" w:rsidRPr="001A2076" w:rsidRDefault="0034566E" w:rsidP="00091BE3">
      <w:pPr>
        <w:numPr>
          <w:ilvl w:val="0"/>
          <w:numId w:val="8"/>
        </w:numPr>
        <w:jc w:val="both"/>
        <w:rPr>
          <w:sz w:val="22"/>
          <w:szCs w:val="22"/>
        </w:rPr>
      </w:pPr>
      <w:r w:rsidRPr="001A2076">
        <w:rPr>
          <w:sz w:val="22"/>
          <w:szCs w:val="22"/>
        </w:rPr>
        <w:t xml:space="preserve">W przypadku </w:t>
      </w:r>
      <w:r w:rsidR="00AA024B" w:rsidRPr="001A2076">
        <w:rPr>
          <w:sz w:val="22"/>
          <w:szCs w:val="22"/>
        </w:rPr>
        <w:t xml:space="preserve">odwołania Konsultacji psychologicznej przez psychologa/psycholożkę </w:t>
      </w:r>
      <w:r w:rsidR="00FA4FBC" w:rsidRPr="001A2076">
        <w:rPr>
          <w:sz w:val="22"/>
          <w:szCs w:val="22"/>
        </w:rPr>
        <w:t>s</w:t>
      </w:r>
      <w:r w:rsidR="00621D37" w:rsidRPr="001A2076">
        <w:rPr>
          <w:sz w:val="22"/>
          <w:szCs w:val="22"/>
        </w:rPr>
        <w:t xml:space="preserve">trony </w:t>
      </w:r>
      <w:r w:rsidR="005F62BD" w:rsidRPr="001A2076">
        <w:rPr>
          <w:sz w:val="22"/>
          <w:szCs w:val="22"/>
        </w:rPr>
        <w:t>usta</w:t>
      </w:r>
      <w:r w:rsidR="00EF72E9" w:rsidRPr="001A2076">
        <w:rPr>
          <w:sz w:val="22"/>
          <w:szCs w:val="22"/>
        </w:rPr>
        <w:t>lają n</w:t>
      </w:r>
      <w:r w:rsidR="00771037" w:rsidRPr="001A2076">
        <w:rPr>
          <w:sz w:val="22"/>
          <w:szCs w:val="22"/>
        </w:rPr>
        <w:t>owy</w:t>
      </w:r>
      <w:r w:rsidR="00B44213" w:rsidRPr="001A2076">
        <w:rPr>
          <w:sz w:val="22"/>
          <w:szCs w:val="22"/>
        </w:rPr>
        <w:t xml:space="preserve"> ter</w:t>
      </w:r>
      <w:r w:rsidR="007E6862" w:rsidRPr="001A2076">
        <w:rPr>
          <w:sz w:val="22"/>
          <w:szCs w:val="22"/>
        </w:rPr>
        <w:t>min</w:t>
      </w:r>
      <w:r w:rsidR="00F7193E" w:rsidRPr="001A2076">
        <w:rPr>
          <w:sz w:val="22"/>
          <w:szCs w:val="22"/>
        </w:rPr>
        <w:t xml:space="preserve"> </w:t>
      </w:r>
      <w:r w:rsidR="00C745EC" w:rsidRPr="001A2076">
        <w:rPr>
          <w:sz w:val="22"/>
          <w:szCs w:val="22"/>
        </w:rPr>
        <w:t>konsul</w:t>
      </w:r>
      <w:r w:rsidR="009579F5" w:rsidRPr="001A2076">
        <w:rPr>
          <w:sz w:val="22"/>
          <w:szCs w:val="22"/>
        </w:rPr>
        <w:t>tacji</w:t>
      </w:r>
      <w:r w:rsidR="00A740AB" w:rsidRPr="001A2076">
        <w:rPr>
          <w:sz w:val="22"/>
          <w:szCs w:val="22"/>
        </w:rPr>
        <w:t xml:space="preserve"> </w:t>
      </w:r>
      <w:r w:rsidR="00514274" w:rsidRPr="001A2076">
        <w:rPr>
          <w:sz w:val="22"/>
          <w:szCs w:val="22"/>
        </w:rPr>
        <w:t>lu</w:t>
      </w:r>
      <w:r w:rsidR="00F020DA" w:rsidRPr="001A2076">
        <w:rPr>
          <w:sz w:val="22"/>
          <w:szCs w:val="22"/>
        </w:rPr>
        <w:t xml:space="preserve">b </w:t>
      </w:r>
      <w:r w:rsidR="007E4669" w:rsidRPr="001A2076">
        <w:rPr>
          <w:sz w:val="22"/>
          <w:szCs w:val="22"/>
        </w:rPr>
        <w:t>Organizator zwraca kaucję w ciągu co najmniej 7 dni roboczych na konto Uczestnika/Uczestniczki.</w:t>
      </w:r>
    </w:p>
    <w:p w14:paraId="22335370" w14:textId="77777777" w:rsidR="005369F1" w:rsidRPr="0008002A" w:rsidRDefault="005369F1" w:rsidP="005369F1">
      <w:pPr>
        <w:jc w:val="center"/>
        <w:rPr>
          <w:sz w:val="22"/>
          <w:szCs w:val="22"/>
        </w:rPr>
      </w:pPr>
      <w:r w:rsidRPr="0008002A">
        <w:rPr>
          <w:b/>
          <w:bCs/>
          <w:sz w:val="22"/>
          <w:szCs w:val="22"/>
        </w:rPr>
        <w:t>§6</w:t>
      </w:r>
      <w:r w:rsidRPr="0008002A">
        <w:rPr>
          <w:b/>
          <w:bCs/>
          <w:sz w:val="22"/>
          <w:szCs w:val="22"/>
        </w:rPr>
        <w:br/>
        <w:t>Przetwarzanie Danych Osobowych</w:t>
      </w:r>
    </w:p>
    <w:p w14:paraId="2614C69B" w14:textId="77777777" w:rsidR="005369F1" w:rsidRPr="002E3300" w:rsidRDefault="005369F1" w:rsidP="005369F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</w:t>
      </w:r>
      <w:r w:rsidRPr="002E3300">
        <w:rPr>
          <w:b/>
          <w:bCs/>
          <w:sz w:val="22"/>
          <w:szCs w:val="22"/>
        </w:rPr>
        <w:t>: RODO</w:t>
      </w:r>
      <w:r w:rsidRPr="002E3300">
        <w:rPr>
          <w:sz w:val="22"/>
          <w:szCs w:val="22"/>
        </w:rPr>
        <w:t>, informujemy, że administratorem danych osobowych Uczestnika</w:t>
      </w:r>
      <w:r>
        <w:rPr>
          <w:sz w:val="22"/>
          <w:szCs w:val="22"/>
        </w:rPr>
        <w:t>/Uczestniczki</w:t>
      </w:r>
      <w:r w:rsidRPr="002E3300">
        <w:rPr>
          <w:sz w:val="22"/>
          <w:szCs w:val="22"/>
        </w:rPr>
        <w:t xml:space="preserve"> jest: </w:t>
      </w:r>
      <w:r w:rsidRPr="002E3300">
        <w:rPr>
          <w:b/>
          <w:bCs/>
          <w:sz w:val="22"/>
          <w:szCs w:val="22"/>
        </w:rPr>
        <w:t xml:space="preserve">Staromiejski Dom Kultury z siedzibą w Warszawie przy ul. Rynek Starego Miasta 2, 00-272 Warszawa </w:t>
      </w:r>
    </w:p>
    <w:p w14:paraId="0613F6C3" w14:textId="77777777" w:rsidR="005369F1" w:rsidRPr="002E3300" w:rsidRDefault="005369F1" w:rsidP="005369F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1. Na podstawie obowiązujących przepisów, wyznaczyliśmy Inspektora Ochrony Danych, z którym można kontaktować się: listownie na adres</w:t>
      </w:r>
      <w:r w:rsidRPr="002E3300">
        <w:rPr>
          <w:b/>
          <w:bCs/>
          <w:sz w:val="22"/>
          <w:szCs w:val="22"/>
        </w:rPr>
        <w:t xml:space="preserve">: Inspektor Ochrony Danych Osobowych, Staromiejski Dom Kultury, Rynek Starego Miasta 2, oo-272 Warszawa lub </w:t>
      </w:r>
      <w:r w:rsidRPr="002E3300">
        <w:rPr>
          <w:sz w:val="22"/>
          <w:szCs w:val="22"/>
        </w:rPr>
        <w:t xml:space="preserve">przez e-mail: </w:t>
      </w:r>
      <w:r w:rsidRPr="002E3300">
        <w:rPr>
          <w:b/>
          <w:bCs/>
          <w:sz w:val="22"/>
          <w:szCs w:val="22"/>
        </w:rPr>
        <w:t xml:space="preserve">iodo@sdk.pl </w:t>
      </w:r>
    </w:p>
    <w:p w14:paraId="46EE5122" w14:textId="3A8164E9" w:rsidR="005369F1" w:rsidRPr="002E3300" w:rsidRDefault="005369F1" w:rsidP="005369F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2. Dane osobowe pozyskane w związku z </w:t>
      </w:r>
      <w:r>
        <w:rPr>
          <w:sz w:val="22"/>
          <w:szCs w:val="22"/>
        </w:rPr>
        <w:t xml:space="preserve">realizacją modułu </w:t>
      </w:r>
      <w:r w:rsidR="005027EA">
        <w:rPr>
          <w:sz w:val="22"/>
          <w:szCs w:val="22"/>
        </w:rPr>
        <w:t>Konsultacje psychologiczne</w:t>
      </w:r>
      <w:r>
        <w:rPr>
          <w:sz w:val="22"/>
          <w:szCs w:val="22"/>
        </w:rPr>
        <w:t xml:space="preserve"> </w:t>
      </w:r>
      <w:r w:rsidRPr="002E3300">
        <w:rPr>
          <w:sz w:val="22"/>
          <w:szCs w:val="22"/>
        </w:rPr>
        <w:t xml:space="preserve">będą przetwarzane w następujących celach: </w:t>
      </w:r>
    </w:p>
    <w:p w14:paraId="3FAB6B54" w14:textId="77777777" w:rsidR="005369F1" w:rsidRPr="009914F8" w:rsidRDefault="005369F1" w:rsidP="005369F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ewidencyjnych, podatkowych i ubezpieczeniowych, </w:t>
      </w:r>
    </w:p>
    <w:p w14:paraId="2E415786" w14:textId="77777777" w:rsidR="005369F1" w:rsidRPr="009914F8" w:rsidRDefault="005369F1" w:rsidP="005369F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związanych z dochodzeniem ewentualnych roszczeń, odszkodowań, </w:t>
      </w:r>
    </w:p>
    <w:p w14:paraId="1BC779A3" w14:textId="77777777" w:rsidR="005369F1" w:rsidRPr="009914F8" w:rsidRDefault="005369F1" w:rsidP="005369F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udzielania odpowiedzi na Uczestnika</w:t>
      </w:r>
      <w:r>
        <w:rPr>
          <w:sz w:val="22"/>
          <w:szCs w:val="22"/>
        </w:rPr>
        <w:t>/Uczestniczki</w:t>
      </w:r>
      <w:r w:rsidRPr="002E3300">
        <w:rPr>
          <w:sz w:val="22"/>
          <w:szCs w:val="22"/>
        </w:rPr>
        <w:t xml:space="preserve"> pisma, wnioski i skargi, </w:t>
      </w:r>
    </w:p>
    <w:p w14:paraId="4E922068" w14:textId="77777777" w:rsidR="005369F1" w:rsidRPr="002E3300" w:rsidRDefault="005369F1" w:rsidP="005369F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udzielania odpowiedzi w toczących się postępowaniach. </w:t>
      </w:r>
    </w:p>
    <w:p w14:paraId="56F2067A" w14:textId="77777777" w:rsidR="005369F1" w:rsidRPr="002E3300" w:rsidRDefault="005369F1" w:rsidP="005369F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3. Podstawą prawną przetwarzania Uczestnika</w:t>
      </w:r>
      <w:r>
        <w:rPr>
          <w:sz w:val="22"/>
          <w:szCs w:val="22"/>
        </w:rPr>
        <w:t>/Uczestniczki</w:t>
      </w:r>
      <w:r w:rsidRPr="002E3300">
        <w:rPr>
          <w:sz w:val="22"/>
          <w:szCs w:val="22"/>
        </w:rPr>
        <w:t xml:space="preserve"> danych jest: </w:t>
      </w:r>
    </w:p>
    <w:p w14:paraId="1DEF6837" w14:textId="77777777" w:rsidR="005369F1" w:rsidRPr="009914F8" w:rsidRDefault="005369F1" w:rsidP="005369F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niezbędność do wykonania umowy lub do podjęcia działań na Uczestnik</w:t>
      </w:r>
      <w:r>
        <w:rPr>
          <w:sz w:val="22"/>
          <w:szCs w:val="22"/>
        </w:rPr>
        <w:t xml:space="preserve">/Uczestniczka </w:t>
      </w:r>
      <w:r w:rsidRPr="002E3300">
        <w:rPr>
          <w:sz w:val="22"/>
          <w:szCs w:val="22"/>
        </w:rPr>
        <w:t xml:space="preserve">żądanie przed zawarciem umowy (art. 6 ust. 1 lit. b 4 RODO), </w:t>
      </w:r>
    </w:p>
    <w:p w14:paraId="047DBD0F" w14:textId="77777777" w:rsidR="005369F1" w:rsidRDefault="005369F1" w:rsidP="005369F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konieczność wypełnienia obowiązku prawnego ciążącego na administratorze (art. 6 ust. 1 lit. c RODO), </w:t>
      </w:r>
    </w:p>
    <w:p w14:paraId="66CA88F7" w14:textId="77777777" w:rsidR="005369F1" w:rsidRPr="002E3300" w:rsidRDefault="005369F1" w:rsidP="005369F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niezbędność do celów wynikających z prawnie uzasadnionych interesów realizowanych przez administratora (art. 6 ust. 1 lit. f RODO). </w:t>
      </w:r>
    </w:p>
    <w:p w14:paraId="02F5657E" w14:textId="262AF124" w:rsidR="005369F1" w:rsidRPr="002E3300" w:rsidRDefault="005369F1" w:rsidP="005369F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4. Podanie danych osobowych jest dobrowolne, ale niezbędne do </w:t>
      </w:r>
      <w:r>
        <w:rPr>
          <w:sz w:val="22"/>
          <w:szCs w:val="22"/>
        </w:rPr>
        <w:t xml:space="preserve">realizacji modułu </w:t>
      </w:r>
      <w:r w:rsidR="005027EA">
        <w:rPr>
          <w:sz w:val="22"/>
          <w:szCs w:val="22"/>
        </w:rPr>
        <w:t>Konsultacje psychologiczne</w:t>
      </w:r>
      <w:r w:rsidRPr="002E3300">
        <w:rPr>
          <w:sz w:val="22"/>
          <w:szCs w:val="22"/>
        </w:rPr>
        <w:t xml:space="preserve">. </w:t>
      </w:r>
    </w:p>
    <w:p w14:paraId="1B434C9F" w14:textId="77777777" w:rsidR="005369F1" w:rsidRPr="002E3300" w:rsidRDefault="005369F1" w:rsidP="005369F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5. Pozyskane od Uczestnika</w:t>
      </w:r>
      <w:r>
        <w:rPr>
          <w:sz w:val="22"/>
          <w:szCs w:val="22"/>
        </w:rPr>
        <w:t>/Uczestniczki</w:t>
      </w:r>
      <w:r w:rsidRPr="002E3300">
        <w:rPr>
          <w:sz w:val="22"/>
          <w:szCs w:val="22"/>
        </w:rPr>
        <w:t xml:space="preserve"> dane osobowe mogą być przekazywane: podmiotom przetwarzającym je na nasze zlecenie oraz organom lub podmiotom publicznym uprawnionym do uzyskania danych na podstawie obowiązujących przepisów prawa, np. sądom, organom ścigania lub instytucjom samorządowym, państwowym, gdy wystąpią z żądaniem, w oparciu o stosowną podstawę prawną. </w:t>
      </w:r>
    </w:p>
    <w:p w14:paraId="7FDF2BEE" w14:textId="77777777" w:rsidR="005369F1" w:rsidRPr="002E3300" w:rsidRDefault="005369F1" w:rsidP="005369F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6. Uczestnik</w:t>
      </w:r>
      <w:r>
        <w:rPr>
          <w:sz w:val="22"/>
          <w:szCs w:val="22"/>
        </w:rPr>
        <w:t>a/Uczestniczki</w:t>
      </w:r>
      <w:r w:rsidRPr="002E3300">
        <w:rPr>
          <w:sz w:val="22"/>
          <w:szCs w:val="22"/>
        </w:rPr>
        <w:t xml:space="preserve"> dane nie będą przekazane do państw trzecich. </w:t>
      </w:r>
    </w:p>
    <w:p w14:paraId="2FA534D6" w14:textId="77777777" w:rsidR="005369F1" w:rsidRPr="002E3300" w:rsidRDefault="005369F1" w:rsidP="005369F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7. Okres przetwarzania danych osobowych jest uzależniony od celu w jakim dane są </w:t>
      </w:r>
      <w:r>
        <w:rPr>
          <w:sz w:val="22"/>
          <w:szCs w:val="22"/>
        </w:rPr>
        <w:t>p</w:t>
      </w:r>
      <w:r w:rsidRPr="002E3300">
        <w:rPr>
          <w:sz w:val="22"/>
          <w:szCs w:val="22"/>
        </w:rPr>
        <w:t xml:space="preserve">rzetwarzane. Okres, przez który dane osobowe będą przechowywane jest obliczany w oparciu o następujące kryteria: </w:t>
      </w:r>
    </w:p>
    <w:p w14:paraId="6FE8B474" w14:textId="77777777" w:rsidR="005369F1" w:rsidRPr="002E3300" w:rsidRDefault="005369F1" w:rsidP="005369F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przepis</w:t>
      </w:r>
      <w:r>
        <w:rPr>
          <w:sz w:val="22"/>
          <w:szCs w:val="22"/>
        </w:rPr>
        <w:t>ów</w:t>
      </w:r>
      <w:r w:rsidRPr="002E3300">
        <w:rPr>
          <w:sz w:val="22"/>
          <w:szCs w:val="22"/>
        </w:rPr>
        <w:t xml:space="preserve"> prawa, które mogą nas obligować do przetwarzania danych przez określony czas</w:t>
      </w:r>
      <w:r>
        <w:rPr>
          <w:sz w:val="22"/>
          <w:szCs w:val="22"/>
        </w:rPr>
        <w:t>,</w:t>
      </w:r>
      <w:r>
        <w:rPr>
          <w:sz w:val="22"/>
          <w:szCs w:val="22"/>
        </w:rPr>
        <w:br/>
      </w:r>
      <w:r w:rsidRPr="002E3300">
        <w:rPr>
          <w:sz w:val="22"/>
          <w:szCs w:val="22"/>
        </w:rPr>
        <w:t>• okres, który jest niezbędny do obrony interesów</w:t>
      </w:r>
      <w:r>
        <w:rPr>
          <w:sz w:val="22"/>
          <w:szCs w:val="22"/>
        </w:rPr>
        <w:t xml:space="preserve"> Organizatora</w:t>
      </w:r>
      <w:r w:rsidRPr="002E3300">
        <w:rPr>
          <w:sz w:val="22"/>
          <w:szCs w:val="22"/>
        </w:rPr>
        <w:t xml:space="preserve">. </w:t>
      </w:r>
    </w:p>
    <w:p w14:paraId="4D5FC79E" w14:textId="77777777" w:rsidR="005369F1" w:rsidRPr="002E3300" w:rsidRDefault="005369F1" w:rsidP="005369F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8. Ponadto, informujemy, że Uczestnik</w:t>
      </w:r>
      <w:r>
        <w:rPr>
          <w:sz w:val="22"/>
          <w:szCs w:val="22"/>
        </w:rPr>
        <w:t xml:space="preserve">/Uczestniczka </w:t>
      </w:r>
      <w:r w:rsidRPr="002E3300">
        <w:rPr>
          <w:sz w:val="22"/>
          <w:szCs w:val="22"/>
        </w:rPr>
        <w:t xml:space="preserve">ma prawo do: </w:t>
      </w:r>
    </w:p>
    <w:p w14:paraId="6E79CD71" w14:textId="77777777" w:rsidR="005369F1" w:rsidRPr="009914F8" w:rsidRDefault="005369F1" w:rsidP="005369F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dostępu do swoich danych osobowych</w:t>
      </w:r>
      <w:r>
        <w:rPr>
          <w:sz w:val="22"/>
          <w:szCs w:val="22"/>
        </w:rPr>
        <w:t>,</w:t>
      </w:r>
      <w:r w:rsidRPr="002E3300">
        <w:rPr>
          <w:sz w:val="22"/>
          <w:szCs w:val="22"/>
        </w:rPr>
        <w:t xml:space="preserve"> </w:t>
      </w:r>
    </w:p>
    <w:p w14:paraId="51CB481C" w14:textId="77777777" w:rsidR="005369F1" w:rsidRPr="009914F8" w:rsidRDefault="005369F1" w:rsidP="005369F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żądania sprostowania swoich danych osobowych, które są nieprawidłowe oraz uzupełnienia niekompletnych danych osobowych</w:t>
      </w:r>
      <w:r>
        <w:rPr>
          <w:sz w:val="22"/>
          <w:szCs w:val="22"/>
        </w:rPr>
        <w:t>,</w:t>
      </w:r>
      <w:r w:rsidRPr="002E3300">
        <w:rPr>
          <w:sz w:val="22"/>
          <w:szCs w:val="22"/>
        </w:rPr>
        <w:t xml:space="preserve"> </w:t>
      </w:r>
    </w:p>
    <w:p w14:paraId="7E9A2EEA" w14:textId="77777777" w:rsidR="005369F1" w:rsidRPr="009914F8" w:rsidRDefault="005369F1" w:rsidP="005369F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żądania usunięcia swoich danych osobowych, w szczególności w przypadku cofnięcia przez zgody na przetwarzanie, gdy nie ma innej podstawy prawnej przetwarzania</w:t>
      </w:r>
      <w:r>
        <w:rPr>
          <w:sz w:val="22"/>
          <w:szCs w:val="22"/>
        </w:rPr>
        <w:t>,</w:t>
      </w:r>
      <w:r w:rsidRPr="002E3300">
        <w:rPr>
          <w:sz w:val="22"/>
          <w:szCs w:val="22"/>
        </w:rPr>
        <w:t xml:space="preserve"> </w:t>
      </w:r>
    </w:p>
    <w:p w14:paraId="7C06B18D" w14:textId="77777777" w:rsidR="005369F1" w:rsidRPr="009914F8" w:rsidRDefault="005369F1" w:rsidP="005369F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żądania ograniczenia przetwarzania swoich danych osobowych</w:t>
      </w:r>
      <w:r>
        <w:rPr>
          <w:sz w:val="22"/>
          <w:szCs w:val="22"/>
        </w:rPr>
        <w:t>,</w:t>
      </w:r>
      <w:r w:rsidRPr="002E3300">
        <w:rPr>
          <w:sz w:val="22"/>
          <w:szCs w:val="22"/>
        </w:rPr>
        <w:t xml:space="preserve"> </w:t>
      </w:r>
    </w:p>
    <w:p w14:paraId="27D679D1" w14:textId="77777777" w:rsidR="005369F1" w:rsidRPr="009914F8" w:rsidRDefault="005369F1" w:rsidP="005369F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wniesienia sprzeciwu wobec przetwarzania swoich danych, ze względu na Wnioskodawcy/Wnioskodawczyni szczególną sytuację, w przypadkach, kiedy przetwarzamy dane na podstawie naszego prawnie usprawiedliwionego interesu czy też na potrzeby marketingu bezpośredniego</w:t>
      </w:r>
      <w:r>
        <w:rPr>
          <w:sz w:val="22"/>
          <w:szCs w:val="22"/>
        </w:rPr>
        <w:t>,</w:t>
      </w:r>
      <w:r w:rsidRPr="002E3300">
        <w:rPr>
          <w:sz w:val="22"/>
          <w:szCs w:val="22"/>
        </w:rPr>
        <w:t xml:space="preserve"> </w:t>
      </w:r>
    </w:p>
    <w:p w14:paraId="6A0C09AF" w14:textId="77777777" w:rsidR="005369F1" w:rsidRPr="002E3300" w:rsidRDefault="005369F1" w:rsidP="005369F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wniesienia skargi do organu nadzorczego zajmującego się ochroną danych osobowych, tj. Prezesa Urzędu Ochrony Danych Osobowych. </w:t>
      </w:r>
    </w:p>
    <w:p w14:paraId="6ADC78B4" w14:textId="77777777" w:rsidR="005369F1" w:rsidRPr="002E3300" w:rsidRDefault="005369F1" w:rsidP="005369F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9. W zakresie, w jakim dane Uczestnika</w:t>
      </w:r>
      <w:r>
        <w:rPr>
          <w:sz w:val="22"/>
          <w:szCs w:val="22"/>
        </w:rPr>
        <w:t>/Uczestniczki</w:t>
      </w:r>
      <w:r w:rsidRPr="002E3300">
        <w:rPr>
          <w:sz w:val="22"/>
          <w:szCs w:val="22"/>
        </w:rPr>
        <w:t xml:space="preserve"> są przetwarzane na podstawie zgody – ma Uczestnik</w:t>
      </w:r>
      <w:r>
        <w:rPr>
          <w:sz w:val="22"/>
          <w:szCs w:val="22"/>
        </w:rPr>
        <w:t xml:space="preserve">/Uczestniczka </w:t>
      </w:r>
      <w:r w:rsidRPr="002E3300">
        <w:rPr>
          <w:sz w:val="22"/>
          <w:szCs w:val="22"/>
        </w:rPr>
        <w:t>prawo wycofania zgody na przetwarzanie danych w dowolnym momencie. Wycofanie zgody nie ma wpływu na zgodność z prawem przetwarzania, którego dokonano na podstawie Uczestnika</w:t>
      </w:r>
      <w:r>
        <w:rPr>
          <w:sz w:val="22"/>
          <w:szCs w:val="22"/>
        </w:rPr>
        <w:t>/Uczestniczki</w:t>
      </w:r>
      <w:r w:rsidRPr="002E3300">
        <w:rPr>
          <w:sz w:val="22"/>
          <w:szCs w:val="22"/>
        </w:rPr>
        <w:t xml:space="preserve"> zgody przed jej wycofaniem. Zgodę może Uczestnik</w:t>
      </w:r>
      <w:r>
        <w:rPr>
          <w:sz w:val="22"/>
          <w:szCs w:val="22"/>
        </w:rPr>
        <w:t>/Uczestniczka</w:t>
      </w:r>
      <w:r w:rsidRPr="002E3300">
        <w:rPr>
          <w:sz w:val="22"/>
          <w:szCs w:val="22"/>
        </w:rPr>
        <w:t xml:space="preserve"> wycofać poprzez wysłanie oświadczenia o wycofaniu zgody na nasz adres korespondencyjny bądź adres e-mailowy. </w:t>
      </w:r>
    </w:p>
    <w:p w14:paraId="270F9471" w14:textId="77777777" w:rsidR="005369F1" w:rsidRPr="002E3300" w:rsidRDefault="005369F1" w:rsidP="005369F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10. Informujemy, że nie korzystamy z systemów służących do zautomatyzowanego podejmowania decyzji. </w:t>
      </w:r>
    </w:p>
    <w:p w14:paraId="1BBE810E" w14:textId="77777777" w:rsidR="005369F1" w:rsidRPr="0008002A" w:rsidRDefault="005369F1" w:rsidP="005369F1">
      <w:pPr>
        <w:jc w:val="center"/>
        <w:rPr>
          <w:sz w:val="22"/>
          <w:szCs w:val="22"/>
        </w:rPr>
      </w:pPr>
      <w:r w:rsidRPr="0008002A">
        <w:rPr>
          <w:b/>
          <w:bCs/>
          <w:sz w:val="22"/>
          <w:szCs w:val="22"/>
        </w:rPr>
        <w:t>§7</w:t>
      </w:r>
      <w:r w:rsidRPr="0008002A">
        <w:rPr>
          <w:b/>
          <w:bCs/>
          <w:sz w:val="22"/>
          <w:szCs w:val="22"/>
        </w:rPr>
        <w:br/>
        <w:t>Postanowienia końcowe</w:t>
      </w:r>
    </w:p>
    <w:p w14:paraId="7669ACEE" w14:textId="77777777" w:rsidR="005369F1" w:rsidRPr="0008002A" w:rsidRDefault="005369F1" w:rsidP="00091BE3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8002A">
        <w:rPr>
          <w:sz w:val="22"/>
          <w:szCs w:val="22"/>
        </w:rPr>
        <w:t xml:space="preserve">Organizator zastrzega sobie prawo do decydowania w sprawach spornych i nieobjętych Regulaminem. </w:t>
      </w:r>
    </w:p>
    <w:p w14:paraId="4F1C252A" w14:textId="77777777" w:rsidR="005369F1" w:rsidRPr="0008002A" w:rsidRDefault="005369F1" w:rsidP="00091BE3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8002A">
        <w:rPr>
          <w:sz w:val="22"/>
          <w:szCs w:val="22"/>
        </w:rPr>
        <w:t xml:space="preserve">W sprawach nieuregulowanych Regulaminem zastosowanie mają przepisy polskiego prawa, w tym Kodeksu Cywilnego i ustawy o prawie autorskim i prawach pokrewnych. </w:t>
      </w:r>
    </w:p>
    <w:p w14:paraId="05CA9C18" w14:textId="77777777" w:rsidR="005369F1" w:rsidRPr="0008002A" w:rsidRDefault="005369F1" w:rsidP="00091BE3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8002A">
        <w:rPr>
          <w:sz w:val="22"/>
          <w:szCs w:val="22"/>
        </w:rPr>
        <w:t xml:space="preserve">Regulamin wchodzi w życie z dniem ogłoszenia. </w:t>
      </w:r>
    </w:p>
    <w:p w14:paraId="644CDD9C" w14:textId="77777777" w:rsidR="00313C0B" w:rsidRPr="00313C0B" w:rsidRDefault="00313C0B" w:rsidP="005369F1">
      <w:pPr>
        <w:jc w:val="center"/>
        <w:rPr>
          <w:sz w:val="22"/>
          <w:szCs w:val="22"/>
        </w:rPr>
      </w:pPr>
    </w:p>
    <w:sectPr w:rsidR="00313C0B" w:rsidRPr="0031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56BD7F"/>
    <w:multiLevelType w:val="hybridMultilevel"/>
    <w:tmpl w:val="04628890"/>
    <w:lvl w:ilvl="0" w:tplc="8924C6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627C15"/>
    <w:multiLevelType w:val="hybridMultilevel"/>
    <w:tmpl w:val="E4DEB8F6"/>
    <w:lvl w:ilvl="0" w:tplc="41F81AD4">
      <w:start w:val="1"/>
      <w:numFmt w:val="decimal"/>
      <w:lvlText w:val="%1."/>
      <w:lvlJc w:val="left"/>
      <w:rPr>
        <w:rFonts w:asciiTheme="minorHAnsi" w:eastAsia="Times New Roman" w:hAnsiTheme="minorHAnsi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742BA4"/>
    <w:multiLevelType w:val="hybridMultilevel"/>
    <w:tmpl w:val="7344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F26D1"/>
    <w:multiLevelType w:val="hybridMultilevel"/>
    <w:tmpl w:val="442E2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73198"/>
    <w:multiLevelType w:val="hybridMultilevel"/>
    <w:tmpl w:val="28D6E380"/>
    <w:lvl w:ilvl="0" w:tplc="204C66D6">
      <w:start w:val="1"/>
      <w:numFmt w:val="lowerLetter"/>
      <w:lvlText w:val="%1)"/>
      <w:lvlJc w:val="left"/>
      <w:pPr>
        <w:ind w:left="720" w:hanging="360"/>
      </w:pPr>
    </w:lvl>
    <w:lvl w:ilvl="1" w:tplc="AFB07532">
      <w:start w:val="1"/>
      <w:numFmt w:val="lowerLetter"/>
      <w:lvlText w:val="%2."/>
      <w:lvlJc w:val="left"/>
      <w:pPr>
        <w:ind w:left="1440" w:hanging="360"/>
      </w:pPr>
    </w:lvl>
    <w:lvl w:ilvl="2" w:tplc="9B2EA88E">
      <w:start w:val="1"/>
      <w:numFmt w:val="lowerRoman"/>
      <w:lvlText w:val="%3."/>
      <w:lvlJc w:val="right"/>
      <w:pPr>
        <w:ind w:left="2160" w:hanging="180"/>
      </w:pPr>
    </w:lvl>
    <w:lvl w:ilvl="3" w:tplc="BCBABA60">
      <w:start w:val="1"/>
      <w:numFmt w:val="decimal"/>
      <w:lvlText w:val="%4."/>
      <w:lvlJc w:val="left"/>
      <w:pPr>
        <w:ind w:left="2880" w:hanging="360"/>
      </w:pPr>
    </w:lvl>
    <w:lvl w:ilvl="4" w:tplc="6C98944A">
      <w:start w:val="1"/>
      <w:numFmt w:val="lowerLetter"/>
      <w:lvlText w:val="%5."/>
      <w:lvlJc w:val="left"/>
      <w:pPr>
        <w:ind w:left="3600" w:hanging="360"/>
      </w:pPr>
    </w:lvl>
    <w:lvl w:ilvl="5" w:tplc="88688EEE">
      <w:start w:val="1"/>
      <w:numFmt w:val="lowerRoman"/>
      <w:lvlText w:val="%6."/>
      <w:lvlJc w:val="right"/>
      <w:pPr>
        <w:ind w:left="4320" w:hanging="180"/>
      </w:pPr>
    </w:lvl>
    <w:lvl w:ilvl="6" w:tplc="E01047DE">
      <w:start w:val="1"/>
      <w:numFmt w:val="decimal"/>
      <w:lvlText w:val="%7."/>
      <w:lvlJc w:val="left"/>
      <w:pPr>
        <w:ind w:left="5040" w:hanging="360"/>
      </w:pPr>
    </w:lvl>
    <w:lvl w:ilvl="7" w:tplc="A0ECE86E">
      <w:start w:val="1"/>
      <w:numFmt w:val="lowerLetter"/>
      <w:lvlText w:val="%8."/>
      <w:lvlJc w:val="left"/>
      <w:pPr>
        <w:ind w:left="5760" w:hanging="360"/>
      </w:pPr>
    </w:lvl>
    <w:lvl w:ilvl="8" w:tplc="853E41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371B"/>
    <w:multiLevelType w:val="hybridMultilevel"/>
    <w:tmpl w:val="55565D66"/>
    <w:lvl w:ilvl="0" w:tplc="FB06B86C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eastAsiaTheme="minorHAnsi" w:hAnsiTheme="minorHAnsi" w:cstheme="minorBidi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C43B161"/>
    <w:multiLevelType w:val="hybridMultilevel"/>
    <w:tmpl w:val="627485D2"/>
    <w:lvl w:ilvl="0" w:tplc="3CFC1E34">
      <w:start w:val="1"/>
      <w:numFmt w:val="decimal"/>
      <w:lvlText w:val="%1."/>
      <w:lvlJc w:val="left"/>
      <w:pPr>
        <w:ind w:left="360" w:hanging="360"/>
      </w:pPr>
    </w:lvl>
    <w:lvl w:ilvl="1" w:tplc="16D67FBC">
      <w:start w:val="1"/>
      <w:numFmt w:val="lowerLetter"/>
      <w:lvlText w:val="%2."/>
      <w:lvlJc w:val="left"/>
      <w:pPr>
        <w:ind w:left="1080" w:hanging="360"/>
      </w:pPr>
    </w:lvl>
    <w:lvl w:ilvl="2" w:tplc="C3EE3A6C">
      <w:start w:val="1"/>
      <w:numFmt w:val="lowerRoman"/>
      <w:lvlText w:val="%3."/>
      <w:lvlJc w:val="right"/>
      <w:pPr>
        <w:ind w:left="1800" w:hanging="180"/>
      </w:pPr>
    </w:lvl>
    <w:lvl w:ilvl="3" w:tplc="C8143D42">
      <w:start w:val="1"/>
      <w:numFmt w:val="decimal"/>
      <w:lvlText w:val="%4."/>
      <w:lvlJc w:val="left"/>
      <w:pPr>
        <w:ind w:left="2520" w:hanging="360"/>
      </w:pPr>
    </w:lvl>
    <w:lvl w:ilvl="4" w:tplc="59A460F0">
      <w:start w:val="1"/>
      <w:numFmt w:val="lowerLetter"/>
      <w:lvlText w:val="%5."/>
      <w:lvlJc w:val="left"/>
      <w:pPr>
        <w:ind w:left="3240" w:hanging="360"/>
      </w:pPr>
    </w:lvl>
    <w:lvl w:ilvl="5" w:tplc="692E79B0">
      <w:start w:val="1"/>
      <w:numFmt w:val="lowerRoman"/>
      <w:lvlText w:val="%6."/>
      <w:lvlJc w:val="right"/>
      <w:pPr>
        <w:ind w:left="3960" w:hanging="180"/>
      </w:pPr>
    </w:lvl>
    <w:lvl w:ilvl="6" w:tplc="BD341828">
      <w:start w:val="1"/>
      <w:numFmt w:val="decimal"/>
      <w:lvlText w:val="%7."/>
      <w:lvlJc w:val="left"/>
      <w:pPr>
        <w:ind w:left="4680" w:hanging="360"/>
      </w:pPr>
    </w:lvl>
    <w:lvl w:ilvl="7" w:tplc="279ABA30">
      <w:start w:val="1"/>
      <w:numFmt w:val="lowerLetter"/>
      <w:lvlText w:val="%8."/>
      <w:lvlJc w:val="left"/>
      <w:pPr>
        <w:ind w:left="5400" w:hanging="360"/>
      </w:pPr>
    </w:lvl>
    <w:lvl w:ilvl="8" w:tplc="59080D1C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A86415"/>
    <w:multiLevelType w:val="hybridMultilevel"/>
    <w:tmpl w:val="F9FCE0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420BF4"/>
    <w:multiLevelType w:val="hybridMultilevel"/>
    <w:tmpl w:val="29F4D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49A5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81897801">
    <w:abstractNumId w:val="1"/>
  </w:num>
  <w:num w:numId="2" w16cid:durableId="1576285504">
    <w:abstractNumId w:val="5"/>
  </w:num>
  <w:num w:numId="3" w16cid:durableId="1688487152">
    <w:abstractNumId w:val="6"/>
  </w:num>
  <w:num w:numId="4" w16cid:durableId="179752307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33138609">
    <w:abstractNumId w:val="2"/>
  </w:num>
  <w:num w:numId="6" w16cid:durableId="2025663209">
    <w:abstractNumId w:val="5"/>
  </w:num>
  <w:num w:numId="7" w16cid:durableId="2548988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6938486">
    <w:abstractNumId w:val="7"/>
  </w:num>
  <w:num w:numId="9" w16cid:durableId="585649571">
    <w:abstractNumId w:val="0"/>
  </w:num>
  <w:num w:numId="10" w16cid:durableId="843276539">
    <w:abstractNumId w:val="4"/>
  </w:num>
  <w:num w:numId="11" w16cid:durableId="89131936">
    <w:abstractNumId w:val="3"/>
  </w:num>
  <w:num w:numId="12" w16cid:durableId="996879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0B"/>
    <w:rsid w:val="00046968"/>
    <w:rsid w:val="0005115D"/>
    <w:rsid w:val="0005235A"/>
    <w:rsid w:val="00053A03"/>
    <w:rsid w:val="000613D9"/>
    <w:rsid w:val="00062B9F"/>
    <w:rsid w:val="00074692"/>
    <w:rsid w:val="00082FDD"/>
    <w:rsid w:val="0008700E"/>
    <w:rsid w:val="00091BE3"/>
    <w:rsid w:val="00095527"/>
    <w:rsid w:val="000A20E5"/>
    <w:rsid w:val="000A7C2A"/>
    <w:rsid w:val="000B4F1B"/>
    <w:rsid w:val="000C071C"/>
    <w:rsid w:val="000D4E8D"/>
    <w:rsid w:val="000F176D"/>
    <w:rsid w:val="000F1B0B"/>
    <w:rsid w:val="000F5521"/>
    <w:rsid w:val="00103D7E"/>
    <w:rsid w:val="0012203A"/>
    <w:rsid w:val="00152C04"/>
    <w:rsid w:val="00161450"/>
    <w:rsid w:val="001631F1"/>
    <w:rsid w:val="00171899"/>
    <w:rsid w:val="00171F5C"/>
    <w:rsid w:val="00192A70"/>
    <w:rsid w:val="001A2076"/>
    <w:rsid w:val="001B0149"/>
    <w:rsid w:val="001B3DE9"/>
    <w:rsid w:val="001F01B7"/>
    <w:rsid w:val="001F35B6"/>
    <w:rsid w:val="001F3821"/>
    <w:rsid w:val="00201EE8"/>
    <w:rsid w:val="00203CDB"/>
    <w:rsid w:val="0020679C"/>
    <w:rsid w:val="002102DE"/>
    <w:rsid w:val="00222379"/>
    <w:rsid w:val="00234BF2"/>
    <w:rsid w:val="00254498"/>
    <w:rsid w:val="002610D3"/>
    <w:rsid w:val="002613C4"/>
    <w:rsid w:val="0027296C"/>
    <w:rsid w:val="00282939"/>
    <w:rsid w:val="00285B09"/>
    <w:rsid w:val="002B2EF6"/>
    <w:rsid w:val="002B2FD6"/>
    <w:rsid w:val="002B3599"/>
    <w:rsid w:val="002C0655"/>
    <w:rsid w:val="002C3C5A"/>
    <w:rsid w:val="002E3203"/>
    <w:rsid w:val="002E3DE3"/>
    <w:rsid w:val="002F393F"/>
    <w:rsid w:val="002F4718"/>
    <w:rsid w:val="002F4DEC"/>
    <w:rsid w:val="003069F9"/>
    <w:rsid w:val="0030790F"/>
    <w:rsid w:val="003118BD"/>
    <w:rsid w:val="00313BCF"/>
    <w:rsid w:val="00313C0B"/>
    <w:rsid w:val="00317CC5"/>
    <w:rsid w:val="00323B04"/>
    <w:rsid w:val="0032524A"/>
    <w:rsid w:val="00325ECE"/>
    <w:rsid w:val="00344505"/>
    <w:rsid w:val="0034566E"/>
    <w:rsid w:val="00353127"/>
    <w:rsid w:val="00364C35"/>
    <w:rsid w:val="00396DAC"/>
    <w:rsid w:val="00396E41"/>
    <w:rsid w:val="003A0AE9"/>
    <w:rsid w:val="003B08F0"/>
    <w:rsid w:val="003B3AD8"/>
    <w:rsid w:val="003B7F0A"/>
    <w:rsid w:val="003D2D23"/>
    <w:rsid w:val="003F1B55"/>
    <w:rsid w:val="004042A7"/>
    <w:rsid w:val="00405F20"/>
    <w:rsid w:val="004213B6"/>
    <w:rsid w:val="00423B08"/>
    <w:rsid w:val="0042654E"/>
    <w:rsid w:val="004352EB"/>
    <w:rsid w:val="004422EF"/>
    <w:rsid w:val="00444F95"/>
    <w:rsid w:val="0045121C"/>
    <w:rsid w:val="0045224C"/>
    <w:rsid w:val="004604C8"/>
    <w:rsid w:val="00466628"/>
    <w:rsid w:val="0047078C"/>
    <w:rsid w:val="00473A81"/>
    <w:rsid w:val="004762D8"/>
    <w:rsid w:val="004769D7"/>
    <w:rsid w:val="0048718E"/>
    <w:rsid w:val="00490FFC"/>
    <w:rsid w:val="00491E93"/>
    <w:rsid w:val="00494D6B"/>
    <w:rsid w:val="00496843"/>
    <w:rsid w:val="004A793F"/>
    <w:rsid w:val="004C127E"/>
    <w:rsid w:val="004C1B19"/>
    <w:rsid w:val="004D6C6E"/>
    <w:rsid w:val="004E077D"/>
    <w:rsid w:val="005027EA"/>
    <w:rsid w:val="005100C1"/>
    <w:rsid w:val="00514274"/>
    <w:rsid w:val="0052767E"/>
    <w:rsid w:val="0053456A"/>
    <w:rsid w:val="005369F1"/>
    <w:rsid w:val="00536E48"/>
    <w:rsid w:val="0054538E"/>
    <w:rsid w:val="005636B1"/>
    <w:rsid w:val="00587183"/>
    <w:rsid w:val="00590FDB"/>
    <w:rsid w:val="005A6322"/>
    <w:rsid w:val="005C1D43"/>
    <w:rsid w:val="005C3C9A"/>
    <w:rsid w:val="005C43A1"/>
    <w:rsid w:val="005C574D"/>
    <w:rsid w:val="005C7893"/>
    <w:rsid w:val="005C7E70"/>
    <w:rsid w:val="005D02C5"/>
    <w:rsid w:val="005E0BD4"/>
    <w:rsid w:val="005E4A3D"/>
    <w:rsid w:val="005F62BD"/>
    <w:rsid w:val="006053D7"/>
    <w:rsid w:val="00611DF7"/>
    <w:rsid w:val="0061495F"/>
    <w:rsid w:val="00621D37"/>
    <w:rsid w:val="00627EEE"/>
    <w:rsid w:val="0063153E"/>
    <w:rsid w:val="006350B2"/>
    <w:rsid w:val="00665522"/>
    <w:rsid w:val="006661A5"/>
    <w:rsid w:val="0067129A"/>
    <w:rsid w:val="00677CE2"/>
    <w:rsid w:val="00686B53"/>
    <w:rsid w:val="006924FF"/>
    <w:rsid w:val="006A330E"/>
    <w:rsid w:val="006B2857"/>
    <w:rsid w:val="006D4D68"/>
    <w:rsid w:val="006D7672"/>
    <w:rsid w:val="006E4C1B"/>
    <w:rsid w:val="0071130A"/>
    <w:rsid w:val="007216A3"/>
    <w:rsid w:val="007236EC"/>
    <w:rsid w:val="0073197E"/>
    <w:rsid w:val="007568BD"/>
    <w:rsid w:val="00761E8C"/>
    <w:rsid w:val="00762D62"/>
    <w:rsid w:val="00771037"/>
    <w:rsid w:val="00775121"/>
    <w:rsid w:val="00795534"/>
    <w:rsid w:val="007A2CCB"/>
    <w:rsid w:val="007A6742"/>
    <w:rsid w:val="007A6D74"/>
    <w:rsid w:val="007B25A1"/>
    <w:rsid w:val="007D1BBA"/>
    <w:rsid w:val="007D497E"/>
    <w:rsid w:val="007D4C8F"/>
    <w:rsid w:val="007E4669"/>
    <w:rsid w:val="007E6862"/>
    <w:rsid w:val="007F0DF9"/>
    <w:rsid w:val="008015BD"/>
    <w:rsid w:val="00805EE5"/>
    <w:rsid w:val="008128F5"/>
    <w:rsid w:val="00820898"/>
    <w:rsid w:val="00833920"/>
    <w:rsid w:val="00870E4E"/>
    <w:rsid w:val="00872E86"/>
    <w:rsid w:val="0088514E"/>
    <w:rsid w:val="0088691E"/>
    <w:rsid w:val="00887C16"/>
    <w:rsid w:val="00891821"/>
    <w:rsid w:val="008B6367"/>
    <w:rsid w:val="008B7A62"/>
    <w:rsid w:val="008D27C7"/>
    <w:rsid w:val="008E6286"/>
    <w:rsid w:val="008E6A9D"/>
    <w:rsid w:val="008E7573"/>
    <w:rsid w:val="009032E8"/>
    <w:rsid w:val="00912438"/>
    <w:rsid w:val="00915395"/>
    <w:rsid w:val="00924E19"/>
    <w:rsid w:val="0094091A"/>
    <w:rsid w:val="00944B61"/>
    <w:rsid w:val="009556CC"/>
    <w:rsid w:val="009577F1"/>
    <w:rsid w:val="009579F5"/>
    <w:rsid w:val="009616F2"/>
    <w:rsid w:val="00961F10"/>
    <w:rsid w:val="0096707A"/>
    <w:rsid w:val="00980C35"/>
    <w:rsid w:val="00981150"/>
    <w:rsid w:val="009877E3"/>
    <w:rsid w:val="00995D93"/>
    <w:rsid w:val="009A4EF8"/>
    <w:rsid w:val="009B2EBA"/>
    <w:rsid w:val="009B2F7B"/>
    <w:rsid w:val="009B2F93"/>
    <w:rsid w:val="009E2EFE"/>
    <w:rsid w:val="009F2AEE"/>
    <w:rsid w:val="00A204FE"/>
    <w:rsid w:val="00A25FC2"/>
    <w:rsid w:val="00A30C94"/>
    <w:rsid w:val="00A3669A"/>
    <w:rsid w:val="00A5158D"/>
    <w:rsid w:val="00A52092"/>
    <w:rsid w:val="00A55996"/>
    <w:rsid w:val="00A56EB4"/>
    <w:rsid w:val="00A65558"/>
    <w:rsid w:val="00A67359"/>
    <w:rsid w:val="00A740AB"/>
    <w:rsid w:val="00A93C74"/>
    <w:rsid w:val="00AA024B"/>
    <w:rsid w:val="00AA1E4F"/>
    <w:rsid w:val="00AA46DD"/>
    <w:rsid w:val="00AA731D"/>
    <w:rsid w:val="00AB2A94"/>
    <w:rsid w:val="00AB3CB1"/>
    <w:rsid w:val="00AB5116"/>
    <w:rsid w:val="00AB5906"/>
    <w:rsid w:val="00AD49BB"/>
    <w:rsid w:val="00AD5FF4"/>
    <w:rsid w:val="00AE6C61"/>
    <w:rsid w:val="00AF6848"/>
    <w:rsid w:val="00B02912"/>
    <w:rsid w:val="00B069A8"/>
    <w:rsid w:val="00B07F6F"/>
    <w:rsid w:val="00B202E1"/>
    <w:rsid w:val="00B249E7"/>
    <w:rsid w:val="00B25F59"/>
    <w:rsid w:val="00B26452"/>
    <w:rsid w:val="00B279BA"/>
    <w:rsid w:val="00B40FFA"/>
    <w:rsid w:val="00B44213"/>
    <w:rsid w:val="00B54BEC"/>
    <w:rsid w:val="00B568D2"/>
    <w:rsid w:val="00B61948"/>
    <w:rsid w:val="00BB0D90"/>
    <w:rsid w:val="00BB5111"/>
    <w:rsid w:val="00BB7FCE"/>
    <w:rsid w:val="00BC79A1"/>
    <w:rsid w:val="00BE2D61"/>
    <w:rsid w:val="00BF52DB"/>
    <w:rsid w:val="00C034EB"/>
    <w:rsid w:val="00C20D3A"/>
    <w:rsid w:val="00C30F6E"/>
    <w:rsid w:val="00C44B65"/>
    <w:rsid w:val="00C534C6"/>
    <w:rsid w:val="00C57DF9"/>
    <w:rsid w:val="00C6182B"/>
    <w:rsid w:val="00C745EC"/>
    <w:rsid w:val="00C7678D"/>
    <w:rsid w:val="00C8166A"/>
    <w:rsid w:val="00C845DE"/>
    <w:rsid w:val="00C946DD"/>
    <w:rsid w:val="00C96401"/>
    <w:rsid w:val="00C9745D"/>
    <w:rsid w:val="00CA4FFA"/>
    <w:rsid w:val="00CA5825"/>
    <w:rsid w:val="00CB47AF"/>
    <w:rsid w:val="00CB5D74"/>
    <w:rsid w:val="00CD5D85"/>
    <w:rsid w:val="00CE5D40"/>
    <w:rsid w:val="00CF7427"/>
    <w:rsid w:val="00D01E23"/>
    <w:rsid w:val="00D2573A"/>
    <w:rsid w:val="00D25DC9"/>
    <w:rsid w:val="00D26676"/>
    <w:rsid w:val="00D517DF"/>
    <w:rsid w:val="00D63360"/>
    <w:rsid w:val="00D82EF5"/>
    <w:rsid w:val="00DB7761"/>
    <w:rsid w:val="00DC381F"/>
    <w:rsid w:val="00DC5BE1"/>
    <w:rsid w:val="00DD6699"/>
    <w:rsid w:val="00E06E74"/>
    <w:rsid w:val="00E129F7"/>
    <w:rsid w:val="00E1547C"/>
    <w:rsid w:val="00E221D3"/>
    <w:rsid w:val="00E25176"/>
    <w:rsid w:val="00E30AFE"/>
    <w:rsid w:val="00E30DDA"/>
    <w:rsid w:val="00E30EF8"/>
    <w:rsid w:val="00E32622"/>
    <w:rsid w:val="00E46D6C"/>
    <w:rsid w:val="00E50244"/>
    <w:rsid w:val="00E549C3"/>
    <w:rsid w:val="00E76DD2"/>
    <w:rsid w:val="00E80046"/>
    <w:rsid w:val="00E811DA"/>
    <w:rsid w:val="00E844C2"/>
    <w:rsid w:val="00EA1C77"/>
    <w:rsid w:val="00EB110C"/>
    <w:rsid w:val="00EB3C8B"/>
    <w:rsid w:val="00EB740A"/>
    <w:rsid w:val="00EC3D93"/>
    <w:rsid w:val="00ED4493"/>
    <w:rsid w:val="00EF68FC"/>
    <w:rsid w:val="00EF72E9"/>
    <w:rsid w:val="00F020DA"/>
    <w:rsid w:val="00F07CB9"/>
    <w:rsid w:val="00F16CB9"/>
    <w:rsid w:val="00F3368B"/>
    <w:rsid w:val="00F35791"/>
    <w:rsid w:val="00F410E6"/>
    <w:rsid w:val="00F44A56"/>
    <w:rsid w:val="00F45776"/>
    <w:rsid w:val="00F540FC"/>
    <w:rsid w:val="00F618B4"/>
    <w:rsid w:val="00F64226"/>
    <w:rsid w:val="00F6651B"/>
    <w:rsid w:val="00F7193E"/>
    <w:rsid w:val="00F8313F"/>
    <w:rsid w:val="00F875CF"/>
    <w:rsid w:val="00F909E5"/>
    <w:rsid w:val="00F94F8D"/>
    <w:rsid w:val="00FA4FBC"/>
    <w:rsid w:val="00FC6812"/>
    <w:rsid w:val="00FC698A"/>
    <w:rsid w:val="00FD045B"/>
    <w:rsid w:val="00F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EF69C"/>
  <w15:chartTrackingRefBased/>
  <w15:docId w15:val="{CAB3BC10-6F92-4C10-A799-242F67D0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B069A8"/>
  </w:style>
  <w:style w:type="paragraph" w:styleId="Heading1">
    <w:name w:val="heading 1"/>
    <w:basedOn w:val="Normal"/>
    <w:next w:val="Normal"/>
    <w:uiPriority w:val="9"/>
    <w:qFormat/>
    <w:rsid w:val="00313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13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13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13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13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13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313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313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313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C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C0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24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AF68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848"/>
    <w:rPr>
      <w:color w:val="605E5C"/>
      <w:shd w:val="clear" w:color="auto" w:fill="E1DFDD"/>
    </w:rPr>
  </w:style>
  <w:style w:type="character" w:customStyle="1" w:styleId="Nagwek1Znak">
    <w:name w:val="Nagłówek 1 Znak"/>
    <w:basedOn w:val="DefaultParagraphFont"/>
    <w:uiPriority w:val="9"/>
    <w:rsid w:val="00F07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efaultParagraphFont"/>
    <w:uiPriority w:val="9"/>
    <w:semiHidden/>
    <w:rsid w:val="00F07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efaultParagraphFont"/>
    <w:uiPriority w:val="9"/>
    <w:semiHidden/>
    <w:rsid w:val="00F07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efaultParagraphFont"/>
    <w:uiPriority w:val="9"/>
    <w:semiHidden/>
    <w:rsid w:val="00F07C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efaultParagraphFont"/>
    <w:uiPriority w:val="9"/>
    <w:semiHidden/>
    <w:rsid w:val="00F07C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efaultParagraphFont"/>
    <w:uiPriority w:val="9"/>
    <w:semiHidden/>
    <w:rsid w:val="00F07C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efaultParagraphFont"/>
    <w:uiPriority w:val="9"/>
    <w:semiHidden/>
    <w:rsid w:val="00F07C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efaultParagraphFont"/>
    <w:uiPriority w:val="9"/>
    <w:semiHidden/>
    <w:rsid w:val="00F07C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efaultParagraphFont"/>
    <w:uiPriority w:val="9"/>
    <w:semiHidden/>
    <w:rsid w:val="00F07CB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efaultParagraphFont"/>
    <w:uiPriority w:val="10"/>
    <w:rsid w:val="00F07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efaultParagraphFont"/>
    <w:uiPriority w:val="11"/>
    <w:rsid w:val="00F07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efaultParagraphFont"/>
    <w:uiPriority w:val="29"/>
    <w:rsid w:val="00F07CB9"/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efaultParagraphFont"/>
    <w:uiPriority w:val="30"/>
    <w:rsid w:val="00F07CB9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sadowska@s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1264</Words>
  <Characters>7207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Sadowska</dc:creator>
  <cp:keywords/>
  <dc:description/>
  <cp:lastModifiedBy>Paulina Andruczyk</cp:lastModifiedBy>
  <cp:revision>270</cp:revision>
  <dcterms:created xsi:type="dcterms:W3CDTF">2025-01-08T12:02:00Z</dcterms:created>
  <dcterms:modified xsi:type="dcterms:W3CDTF">2025-01-24T10:40:00Z</dcterms:modified>
</cp:coreProperties>
</file>